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身份证明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单位性质：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成立时间：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经营期限：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 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职务：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系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sz w:val="24"/>
        </w:rPr>
        <w:t>的法定代表人</w:t>
      </w:r>
      <w:r>
        <w:rPr>
          <w:rFonts w:hint="eastAsia" w:ascii="仿宋" w:hAnsi="仿宋" w:eastAsia="仿宋" w:cs="仿宋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附：法定代表人</w:t>
      </w:r>
      <w:r>
        <w:rPr>
          <w:rFonts w:hint="eastAsia" w:ascii="仿宋" w:hAnsi="仿宋" w:eastAsia="仿宋" w:cs="仿宋"/>
          <w:sz w:val="24"/>
          <w:lang w:val="en-US" w:eastAsia="zh-CN"/>
        </w:rPr>
        <w:t>/</w:t>
      </w:r>
      <w:r>
        <w:rPr>
          <w:rFonts w:hint="eastAsia" w:ascii="仿宋" w:hAnsi="仿宋" w:eastAsia="仿宋" w:cs="仿宋"/>
          <w:sz w:val="24"/>
        </w:rPr>
        <w:t>负责人身份证复印件。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供应商（盖章）：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ind w:firstLine="480" w:firstLineChars="200"/>
        <w:rPr>
          <w:rFonts w:hint="eastAsia"/>
        </w:rPr>
      </w:pPr>
      <w:r>
        <w:rPr>
          <w:rFonts w:hint="eastAsia" w:ascii="仿宋" w:hAnsi="仿宋" w:eastAsia="仿宋" w:cs="仿宋"/>
          <w:sz w:val="24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13165081"/>
    <w:rsid w:val="1316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2023-10-10T02:30:00Z</dcterms:created>
  <dc:creator>Zhe</dc:creator>
  <cp:lastModifiedBy>Zhe</cp:lastModifiedBy>
  <dcterms:modified xsi:type="dcterms:W3CDTF">2023-10-10T02:30:51Z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CC0C4F4F2F514EFE950AFFA0231B617E_11</vt:lpwstr>
  </property>
</Properties>
</file>