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360" w:lineRule="auto"/>
        <w:textAlignment w:val="baseline"/>
        <w:outlineLvl w:val="9"/>
        <w:rPr>
          <w:rFonts w:hint="eastAsia" w:ascii="宋体" w:hAnsi="宋体" w:eastAsia="宋体" w:cs="宋体"/>
          <w:sz w:val="32"/>
          <w:szCs w:val="32"/>
          <w:highlight w:val="none"/>
        </w:rPr>
      </w:pPr>
      <w:bookmarkStart w:id="0" w:name="_Toc128557265"/>
      <w:bookmarkStart w:id="1" w:name="_Toc233435985"/>
      <w:bookmarkStart w:id="2" w:name="_Toc14124"/>
      <w:r>
        <w:rPr>
          <w:rFonts w:hint="eastAsia" w:ascii="宋体" w:hAnsi="宋体" w:eastAsia="宋体" w:cs="宋体"/>
          <w:bCs/>
          <w:sz w:val="32"/>
          <w:szCs w:val="32"/>
          <w:highlight w:val="none"/>
        </w:rPr>
        <w:t xml:space="preserve">附件 </w:t>
      </w:r>
      <w:bookmarkEnd w:id="0"/>
      <w:bookmarkEnd w:id="1"/>
      <w:bookmarkStart w:id="3" w:name="_Toc233435986"/>
      <w:r>
        <w:rPr>
          <w:rFonts w:hint="eastAsia" w:ascii="宋体" w:hAnsi="宋体" w:eastAsia="宋体" w:cs="宋体"/>
          <w:sz w:val="32"/>
          <w:szCs w:val="32"/>
          <w:highlight w:val="none"/>
        </w:rPr>
        <w:t>商务偏离表</w:t>
      </w:r>
      <w:bookmarkEnd w:id="2"/>
      <w:bookmarkEnd w:id="3"/>
    </w:p>
    <w:p>
      <w:pPr>
        <w:pStyle w:val="4"/>
        <w:rPr>
          <w:rFonts w:hint="eastAsia"/>
        </w:rPr>
      </w:pPr>
    </w:p>
    <w:p>
      <w:pPr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供应商名称：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highlight w:val="none"/>
        </w:rPr>
        <w:t>项目编号：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</w:t>
      </w:r>
    </w:p>
    <w:p>
      <w:pPr>
        <w:jc w:val="righ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第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页共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</w:t>
      </w:r>
      <w:r>
        <w:rPr>
          <w:rFonts w:hint="eastAsia" w:ascii="宋体" w:hAnsi="宋体" w:eastAsia="宋体" w:cs="宋体"/>
          <w:sz w:val="24"/>
          <w:highlight w:val="none"/>
        </w:rPr>
        <w:t>页</w:t>
      </w:r>
    </w:p>
    <w:tbl>
      <w:tblPr>
        <w:tblStyle w:val="5"/>
        <w:tblW w:w="0" w:type="auto"/>
        <w:jc w:val="center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890"/>
        <w:gridCol w:w="1995"/>
        <w:gridCol w:w="2100"/>
        <w:gridCol w:w="1367"/>
        <w:gridCol w:w="144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20" w:hRule="atLeast"/>
          <w:jc w:val="center"/>
        </w:trPr>
        <w:tc>
          <w:tcPr>
            <w:tcW w:w="189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商务条款序号</w:t>
            </w:r>
          </w:p>
        </w:tc>
        <w:tc>
          <w:tcPr>
            <w:tcW w:w="1995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招标文件商务要求</w:t>
            </w:r>
          </w:p>
        </w:tc>
        <w:tc>
          <w:tcPr>
            <w:tcW w:w="210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投标函商务</w:t>
            </w:r>
          </w:p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响应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  <w:lang w:val="en-US" w:eastAsia="zh-CN"/>
              </w:rPr>
              <w:t>内容</w:t>
            </w:r>
          </w:p>
        </w:tc>
        <w:tc>
          <w:tcPr>
            <w:tcW w:w="1367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偏离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说明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1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质保期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2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付款方式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交货期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kern w:val="2"/>
                <w:sz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投标有效期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</w:rPr>
              <w:t>...</w:t>
            </w: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20" w:hRule="atLeast"/>
          <w:jc w:val="center"/>
        </w:trPr>
        <w:tc>
          <w:tcPr>
            <w:tcW w:w="189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995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210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367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440" w:type="dxa"/>
            <w:noWrap w:val="0"/>
            <w:vAlign w:val="top"/>
          </w:tcPr>
          <w:p>
            <w:pPr>
              <w:spacing w:line="400" w:lineRule="atLeast"/>
              <w:jc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</w:tr>
    </w:tbl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申明：除以上表中列明的偏离项外，其他所有条款均响应招标文件要求。</w:t>
      </w:r>
    </w:p>
    <w:p>
      <w:pPr>
        <w:pStyle w:val="3"/>
        <w:rPr>
          <w:rFonts w:hint="eastAsia" w:ascii="宋体" w:hAnsi="宋体" w:eastAsia="宋体" w:cs="宋体"/>
          <w:highlight w:val="none"/>
        </w:rPr>
      </w:pPr>
    </w:p>
    <w:p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00" w:lineRule="atLeast"/>
        <w:ind w:left="720" w:hanging="720"/>
        <w:rPr>
          <w:rFonts w:hint="eastAsia" w:ascii="宋体" w:hAnsi="宋体" w:eastAsia="宋体" w:cs="宋体"/>
          <w:sz w:val="24"/>
          <w:highlight w:val="none"/>
        </w:rPr>
      </w:pP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法定代表人或被授权代表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签字或盖章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</w:t>
      </w:r>
    </w:p>
    <w:p>
      <w:pPr>
        <w:spacing w:line="480" w:lineRule="auto"/>
        <w:ind w:right="-161" w:firstLine="2640"/>
        <w:rPr>
          <w:rFonts w:hint="eastAsia" w:ascii="宋体" w:hAnsi="宋体" w:eastAsia="宋体" w:cs="宋体"/>
          <w:kern w:val="1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>供应商名称：</w:t>
      </w:r>
      <w:r>
        <w:rPr>
          <w:rFonts w:hint="eastAsia" w:ascii="宋体" w:hAnsi="宋体" w:eastAsia="宋体" w:cs="宋体"/>
          <w:kern w:val="1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>（公章）</w:t>
      </w:r>
    </w:p>
    <w:p>
      <w:pPr>
        <w:jc w:val="right"/>
      </w:pPr>
      <w:bookmarkStart w:id="4" w:name="_GoBack"/>
      <w:r>
        <w:rPr>
          <w:rFonts w:hint="eastAsia" w:ascii="宋体" w:hAnsi="宋体" w:eastAsia="宋体" w:cs="宋体"/>
          <w:kern w:val="1"/>
          <w:sz w:val="24"/>
          <w:szCs w:val="24"/>
          <w:highlight w:val="none"/>
        </w:rPr>
        <w:t xml:space="preserve">  日期：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 xml:space="preserve"> 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年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月</w:t>
      </w:r>
      <w:r>
        <w:rPr>
          <w:rFonts w:hint="eastAsia" w:ascii="宋体" w:hAnsi="宋体" w:eastAsia="宋体" w:cs="宋体"/>
          <w:kern w:val="1"/>
          <w:sz w:val="24"/>
          <w:highlight w:val="none"/>
          <w:u w:val="single"/>
        </w:rPr>
        <w:t xml:space="preserve">   </w:t>
      </w:r>
      <w:r>
        <w:rPr>
          <w:rFonts w:hint="eastAsia" w:ascii="宋体" w:hAnsi="宋体" w:eastAsia="宋体" w:cs="宋体"/>
          <w:kern w:val="1"/>
          <w:sz w:val="24"/>
          <w:highlight w:val="none"/>
        </w:rPr>
        <w:t>日</w:t>
      </w:r>
    </w:p>
    <w:bookmarkEnd w:id="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hlNmExMjM2NmViMDk2MjBmMDg1ZDIwNWM5ZDg4ZmYifQ=="/>
  </w:docVars>
  <w:rsids>
    <w:rsidRoot w:val="1BFB1CBF"/>
    <w:rsid w:val="1BFB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Body Text First Indent"/>
    <w:basedOn w:val="3"/>
    <w:next w:val="1"/>
    <w:qFormat/>
    <w:uiPriority w:val="0"/>
    <w:pPr>
      <w:adjustRightInd w:val="0"/>
      <w:spacing w:after="0" w:afterLines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2024-03-20T10:43:00Z</dcterms:created>
  <dc:creator>夏日微凉</dc:creator>
  <cp:lastModifiedBy>夏日微凉</cp:lastModifiedBy>
  <dcterms:modified xsi:type="dcterms:W3CDTF">2024-03-20T10:44:41Z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3406AF92A67F42D19A62225B6758A2B1_11</vt:lpwstr>
  </property>
</Properties>
</file>