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</w:p>
    <w:p>
      <w:pPr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</w:t>
      </w:r>
    </w:p>
    <w:tbl>
      <w:tblPr>
        <w:tblStyle w:val="5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注：1. 供应商应如实列出以上情况，如有隐瞒，一经查实将导致其报价申请被拒绝。2.供应商应提供双方签订的合同</w:t>
      </w:r>
      <w:r>
        <w:rPr>
          <w:rFonts w:hint="eastAsia" w:ascii="仿宋" w:hAnsi="仿宋" w:cs="仿宋"/>
          <w:color w:val="36363D"/>
          <w:lang w:val="en-US" w:eastAsia="zh-CN"/>
        </w:rPr>
        <w:t>或协议</w:t>
      </w:r>
      <w:r>
        <w:rPr>
          <w:rFonts w:hint="eastAsia" w:ascii="仿宋" w:hAnsi="仿宋" w:cs="仿宋"/>
          <w:color w:val="36363D"/>
        </w:rPr>
        <w:t>（</w:t>
      </w:r>
      <w:r>
        <w:rPr>
          <w:rFonts w:hint="eastAsia" w:ascii="仿宋" w:hAnsi="仿宋" w:cs="仿宋"/>
          <w:color w:val="36363D"/>
          <w:lang w:val="en-US" w:eastAsia="zh-CN"/>
        </w:rPr>
        <w:t>后附加盖公章的</w:t>
      </w:r>
      <w:r>
        <w:rPr>
          <w:rFonts w:hint="eastAsia" w:ascii="仿宋" w:hAnsi="仿宋" w:cs="仿宋"/>
          <w:color w:val="36363D"/>
        </w:rPr>
        <w:t>合同</w:t>
      </w:r>
      <w:r>
        <w:rPr>
          <w:rFonts w:hint="eastAsia" w:ascii="仿宋" w:hAnsi="仿宋" w:cs="仿宋"/>
          <w:color w:val="36363D"/>
          <w:lang w:val="en-US" w:eastAsia="zh-CN"/>
        </w:rPr>
        <w:t>或协议</w:t>
      </w:r>
      <w:bookmarkStart w:id="0" w:name="_GoBack"/>
      <w:bookmarkEnd w:id="0"/>
      <w:r>
        <w:rPr>
          <w:rFonts w:hint="eastAsia" w:ascii="仿宋" w:hAnsi="仿宋" w:cs="仿宋"/>
          <w:color w:val="36363D"/>
        </w:rPr>
        <w:t>）</w:t>
      </w:r>
    </w:p>
    <w:p>
      <w:pPr>
        <w:pStyle w:val="4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52061B20"/>
    <w:rsid w:val="28C0068A"/>
    <w:rsid w:val="52061B20"/>
    <w:rsid w:val="7F63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145</Characters>
  <Lines>0</Lines>
  <Paragraphs>0</Paragraphs>
  <TotalTime>1</TotalTime>
  <ScaleCrop>false</ScaleCrop>
  <LinksUpToDate>false</LinksUpToDate>
  <CharactersWithSpaces>266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陕西中技招标有限公司</cp:lastModifiedBy>
  <dcterms:modified xsi:type="dcterms:W3CDTF">2024-05-10T01:53:45Z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1707DBAA332F4095B0195986E3787830_11</vt:lpwstr>
  </property>
</Properties>
</file>