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18120"/>
      <w:r>
        <w:rPr>
          <w:rFonts w:hint="eastAsia" w:ascii="仿宋" w:hAnsi="仿宋" w:eastAsia="仿宋" w:cs="仿宋"/>
          <w:b/>
          <w:color w:val="auto"/>
          <w:szCs w:val="22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zCs w:val="22"/>
          <w:highlight w:val="none"/>
        </w:rPr>
        <w:t>方案</w:t>
      </w:r>
      <w:r>
        <w:rPr>
          <w:rFonts w:hint="eastAsia" w:ascii="仿宋" w:hAnsi="仿宋" w:eastAsia="仿宋" w:cs="仿宋"/>
          <w:color w:val="auto"/>
          <w:highlight w:val="none"/>
        </w:rPr>
        <w:t>承诺书</w:t>
      </w:r>
      <w:bookmarkEnd w:id="0"/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zh-CN"/>
        </w:rPr>
        <w:t>西安市文物保护考古研究院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我公司对参加此次“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”所提供的服务做如下承诺：</w:t>
      </w:r>
    </w:p>
    <w:p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内容自拟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bidi w:val="0"/>
        <w:ind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4E66F72"/>
    <w:rsid w:val="04E66F72"/>
    <w:rsid w:val="36DC611B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admin</cp:lastModifiedBy>
  <dcterms:modified xsi:type="dcterms:W3CDTF">2024-04-28T08:57:50Z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ACC6C2907A1E4DD2BDA37474E447769D_11</vt:lpwstr>
  </property>
</Properties>
</file>