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报价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9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 应 商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投标总报价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spacing w:line="360" w:lineRule="auto"/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>
            <w:pPr>
              <w:spacing w:line="360" w:lineRule="auto"/>
              <w:ind w:firstLine="960" w:firstLineChars="400"/>
              <w:jc w:val="both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期限是否响应：是/否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6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36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360" w:lineRule="auto"/>
        <w:ind w:right="180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szCs w:val="24"/>
        </w:rPr>
        <w:t>（公章）</w:t>
      </w:r>
    </w:p>
    <w:p>
      <w:pPr>
        <w:spacing w:line="360" w:lineRule="auto"/>
        <w:ind w:right="180" w:firstLine="5040" w:firstLineChars="2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年   月   日</w:t>
      </w:r>
    </w:p>
    <w:p>
      <w:pPr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br w:type="page"/>
      </w:r>
    </w:p>
    <w:p>
      <w:pPr>
        <w:pStyle w:val="3"/>
        <w:adjustRightInd w:val="0"/>
        <w:spacing w:line="400" w:lineRule="exact"/>
        <w:textAlignment w:val="baseline"/>
        <w:rPr>
          <w:rFonts w:hint="eastAsia" w:ascii="仿宋" w:hAnsi="仿宋" w:eastAsia="仿宋" w:cs="仿宋"/>
        </w:rPr>
      </w:pPr>
      <w:bookmarkStart w:id="1" w:name="_Toc11798"/>
      <w:bookmarkStart w:id="2" w:name="_Toc1434"/>
      <w:bookmarkStart w:id="3" w:name="_Toc22375"/>
      <w:r>
        <w:rPr>
          <w:rFonts w:hint="eastAsia" w:ascii="仿宋" w:hAnsi="仿宋" w:eastAsia="仿宋" w:cs="仿宋"/>
        </w:rPr>
        <w:t>附件</w:t>
      </w:r>
      <w:bookmarkStart w:id="4" w:name="_GoBack"/>
      <w:bookmarkEnd w:id="4"/>
      <w:r>
        <w:rPr>
          <w:rFonts w:hint="eastAsia" w:ascii="仿宋" w:hAnsi="仿宋" w:eastAsia="仿宋" w:cs="仿宋"/>
        </w:rPr>
        <w:t xml:space="preserve"> 分项报价表</w:t>
      </w:r>
      <w:bookmarkEnd w:id="1"/>
      <w:bookmarkEnd w:id="2"/>
      <w:bookmarkEnd w:id="3"/>
    </w:p>
    <w:p>
      <w:pPr>
        <w:spacing w:line="400" w:lineRule="exac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p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 xml:space="preserve">页  </w:t>
      </w:r>
    </w:p>
    <w:tbl>
      <w:tblPr>
        <w:tblStyle w:val="9"/>
        <w:tblW w:w="92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964"/>
        <w:gridCol w:w="2234"/>
        <w:gridCol w:w="1220"/>
        <w:gridCol w:w="1060"/>
        <w:gridCol w:w="1020"/>
        <w:gridCol w:w="11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项目内容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内容描述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单位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数量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单价</w:t>
            </w:r>
          </w:p>
          <w:p>
            <w:pPr>
              <w:widowControl/>
              <w:spacing w:line="360" w:lineRule="auto"/>
              <w:ind w:right="-57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（元）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center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总价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223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6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279" w:type="dxa"/>
            <w:gridSpan w:val="7"/>
            <w:noWrap w:val="0"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投标总报价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</w:rPr>
              <w:t xml:space="preserve">¥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</w:t>
            </w:r>
          </w:p>
        </w:tc>
      </w:tr>
    </w:tbl>
    <w:p>
      <w:pPr>
        <w:spacing w:line="400" w:lineRule="exac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400" w:lineRule="exact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yellow"/>
        </w:rPr>
      </w:pPr>
    </w:p>
    <w:p>
      <w:pPr>
        <w:spacing w:line="400" w:lineRule="exact"/>
        <w:rPr>
          <w:rFonts w:hint="eastAsia" w:ascii="仿宋" w:hAnsi="仿宋" w:eastAsia="仿宋" w:cs="仿宋"/>
          <w:sz w:val="24"/>
          <w:highlight w:val="yellow"/>
        </w:rPr>
      </w:pPr>
    </w:p>
    <w:p>
      <w:pPr>
        <w:spacing w:line="400" w:lineRule="exact"/>
        <w:rPr>
          <w:rFonts w:hint="eastAsia" w:ascii="仿宋" w:hAnsi="仿宋" w:eastAsia="仿宋" w:cs="仿宋"/>
          <w:sz w:val="24"/>
          <w:highlight w:val="yellow"/>
        </w:rPr>
      </w:pPr>
    </w:p>
    <w:p>
      <w:pPr>
        <w:spacing w:line="400" w:lineRule="exact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360" w:lineRule="auto"/>
        <w:ind w:right="180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szCs w:val="24"/>
        </w:rPr>
        <w:t>（公章）</w:t>
      </w:r>
    </w:p>
    <w:p>
      <w:pPr>
        <w:spacing w:line="360" w:lineRule="auto"/>
        <w:ind w:right="180" w:firstLine="5040" w:firstLineChars="2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年   月   日</w:t>
      </w:r>
    </w:p>
    <w:p>
      <w:pPr>
        <w:spacing w:line="360" w:lineRule="auto"/>
        <w:ind w:right="180" w:firstLine="5040" w:firstLineChars="2100"/>
        <w:rPr>
          <w:rFonts w:hint="eastAsia" w:ascii="仿宋" w:hAnsi="仿宋" w:eastAsia="仿宋" w:cs="仿宋"/>
          <w:sz w:val="24"/>
          <w:szCs w:val="24"/>
          <w:u w:val="single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33B4826"/>
    <w:rsid w:val="04527D74"/>
    <w:rsid w:val="0651463B"/>
    <w:rsid w:val="088A413E"/>
    <w:rsid w:val="08E51EFB"/>
    <w:rsid w:val="09AB2ECF"/>
    <w:rsid w:val="0B7D2EFA"/>
    <w:rsid w:val="11DD1A47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26715E5"/>
    <w:rsid w:val="24522278"/>
    <w:rsid w:val="26552C0C"/>
    <w:rsid w:val="287C333E"/>
    <w:rsid w:val="2CA87836"/>
    <w:rsid w:val="2E48683F"/>
    <w:rsid w:val="3321758E"/>
    <w:rsid w:val="36A209E6"/>
    <w:rsid w:val="373A6823"/>
    <w:rsid w:val="38254C62"/>
    <w:rsid w:val="3B4B164C"/>
    <w:rsid w:val="3BC464AD"/>
    <w:rsid w:val="3C295A9F"/>
    <w:rsid w:val="3C7607B5"/>
    <w:rsid w:val="41DB4A95"/>
    <w:rsid w:val="445123AE"/>
    <w:rsid w:val="4A3B4D4E"/>
    <w:rsid w:val="4B0B4954"/>
    <w:rsid w:val="4B40712C"/>
    <w:rsid w:val="4CE36B08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3C6D0D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8">
    <w:name w:val="Body Text First Indent 2"/>
    <w:basedOn w:val="5"/>
    <w:autoRedefine/>
    <w:qFormat/>
    <w:uiPriority w:val="99"/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2">
    <w:name w:val="font01"/>
    <w:basedOn w:val="10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0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422</Characters>
  <Lines>0</Lines>
  <Paragraphs>0</Paragraphs>
  <TotalTime>6</TotalTime>
  <ScaleCrop>false</ScaleCrop>
  <LinksUpToDate>false</LinksUpToDate>
  <CharactersWithSpaces>539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夏日微凉</cp:lastModifiedBy>
  <dcterms:modified xsi:type="dcterms:W3CDTF">2024-05-28T07:09:17Z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