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3787F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承诺函</w:t>
      </w:r>
    </w:p>
    <w:p w14:paraId="1D509008">
      <w:pPr>
        <w:jc w:val="center"/>
        <w:rPr>
          <w:rFonts w:hint="eastAsia"/>
          <w:lang w:val="en-US" w:eastAsia="zh-CN"/>
        </w:rPr>
      </w:pPr>
    </w:p>
    <w:p w14:paraId="70BDA8CE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致：</w:t>
      </w:r>
      <w:r>
        <w:rPr>
          <w:rFonts w:hint="eastAsia"/>
          <w:u w:val="single"/>
          <w:lang w:val="en-US" w:eastAsia="zh-CN"/>
        </w:rPr>
        <w:t xml:space="preserve">                 （采购人）</w:t>
      </w:r>
      <w:r>
        <w:rPr>
          <w:rFonts w:hint="eastAsia"/>
          <w:lang w:val="en-US" w:eastAsia="zh-CN"/>
        </w:rPr>
        <w:t xml:space="preserve"> </w:t>
      </w:r>
    </w:p>
    <w:p w14:paraId="46EBB180">
      <w:pPr>
        <w:jc w:val="both"/>
        <w:rPr>
          <w:rFonts w:hint="eastAsia"/>
          <w:lang w:val="en-US" w:eastAsia="zh-CN"/>
        </w:rPr>
      </w:pPr>
    </w:p>
    <w:p w14:paraId="6A230C41">
      <w:pPr>
        <w:jc w:val="both"/>
        <w:rPr>
          <w:rFonts w:hint="eastAsia"/>
          <w:lang w:val="en-US" w:eastAsia="zh-CN"/>
        </w:rPr>
      </w:pPr>
    </w:p>
    <w:p w14:paraId="1AB09825">
      <w:pPr>
        <w:ind w:firstLine="56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我单位承诺食堂食材采购份额不低于10%通过脱贫地区农副产品网络销售平台（832平台）采购脱贫地区农副产品。</w:t>
      </w:r>
    </w:p>
    <w:p w14:paraId="76BFE182">
      <w:pPr>
        <w:ind w:firstLine="560" w:firstLineChars="200"/>
        <w:jc w:val="both"/>
        <w:rPr>
          <w:rFonts w:hint="eastAsia"/>
          <w:lang w:val="en-US" w:eastAsia="zh-CN"/>
        </w:rPr>
      </w:pPr>
    </w:p>
    <w:p w14:paraId="39A9EACE">
      <w:pPr>
        <w:ind w:firstLine="560" w:firstLineChars="200"/>
        <w:jc w:val="both"/>
        <w:rPr>
          <w:rFonts w:hint="eastAsia"/>
          <w:lang w:val="en-US" w:eastAsia="zh-CN"/>
        </w:rPr>
      </w:pPr>
    </w:p>
    <w:p w14:paraId="44F04460">
      <w:pPr>
        <w:ind w:firstLine="560" w:firstLineChars="200"/>
        <w:jc w:val="both"/>
        <w:rPr>
          <w:rFonts w:hint="eastAsia"/>
          <w:lang w:val="en-US" w:eastAsia="zh-CN"/>
        </w:rPr>
      </w:pPr>
    </w:p>
    <w:p w14:paraId="60847DB4">
      <w:pPr>
        <w:ind w:firstLine="560" w:firstLineChars="200"/>
        <w:jc w:val="both"/>
        <w:rPr>
          <w:rFonts w:hint="eastAsia"/>
          <w:lang w:val="en-US" w:eastAsia="zh-CN"/>
        </w:rPr>
      </w:pPr>
    </w:p>
    <w:p w14:paraId="37151F8A">
      <w:pPr>
        <w:ind w:firstLine="560" w:firstLineChars="2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</w:t>
      </w:r>
      <w:bookmarkStart w:id="0" w:name="_GoBack"/>
      <w:bookmarkEnd w:id="0"/>
      <w:r>
        <w:rPr>
          <w:rFonts w:hint="eastAsia"/>
          <w:lang w:val="en-US" w:eastAsia="zh-CN"/>
        </w:rPr>
        <w:t>称：（公章）</w:t>
      </w:r>
    </w:p>
    <w:p w14:paraId="57F8F5BC">
      <w:pPr>
        <w:ind w:firstLine="560" w:firstLineChars="200"/>
        <w:jc w:val="righ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B1B24"/>
    <w:rsid w:val="13D04577"/>
    <w:rsid w:val="21F74342"/>
    <w:rsid w:val="38686321"/>
    <w:rsid w:val="3F6A61F2"/>
    <w:rsid w:val="43230B21"/>
    <w:rsid w:val="44992602"/>
    <w:rsid w:val="50633048"/>
    <w:rsid w:val="645E6694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jc w:val="left"/>
    </w:pPr>
    <w:rPr>
      <w:rFonts w:ascii="Calibri" w:hAnsi="Calibri" w:eastAsia="仿宋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2025-05-27T08:02:15Z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047F730AEB27449D9FD3855A84B4676D</vt:lpwstr>
  </property>
  <property fmtid="{D5CDD505-2E9C-101B-9397-08002B2CF9AE}" pid="4" name="KSOTemplateDocerSaveRecord">
    <vt:lpwstr>eyJoZGlkIjoiNzAwZGQ5MzY1ZTcxMzdhMzY4MmE4MTViNDBkM2ZhMjgiLCJ1c2VySWQiOiIzMjAyNzg0MDcifQ==</vt:lpwstr>
  </property>
</Properties>
</file>