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6129C4">
      <w:pPr>
        <w:pStyle w:val="4"/>
        <w:tabs>
          <w:tab w:val="left" w:pos="5580"/>
        </w:tabs>
        <w:spacing w:before="120" w:line="360" w:lineRule="auto"/>
        <w:ind w:left="-67" w:leftChars="-32"/>
        <w:rPr>
          <w:rFonts w:hint="eastAsia" w:ascii="宋体" w:hAnsi="宋体" w:eastAsia="宋体" w:cs="宋体"/>
          <w:sz w:val="22"/>
          <w:szCs w:val="22"/>
        </w:rPr>
      </w:pPr>
      <w:r>
        <w:rPr>
          <w:rFonts w:hint="eastAsia" w:ascii="宋体" w:hAnsi="宋体" w:eastAsia="宋体" w:cs="宋体"/>
          <w:b/>
          <w:bCs/>
          <w:sz w:val="22"/>
          <w:szCs w:val="22"/>
        </w:rPr>
        <w:t>附件</w:t>
      </w:r>
      <w:r>
        <w:rPr>
          <w:rFonts w:hint="eastAsia" w:ascii="宋体" w:hAnsi="宋体" w:eastAsia="宋体" w:cs="宋体"/>
          <w:b/>
          <w:bCs/>
          <w:sz w:val="22"/>
          <w:szCs w:val="22"/>
          <w:lang w:val="en-US" w:eastAsia="zh-CN"/>
        </w:rPr>
        <w:t xml:space="preserve">  法人或者其他组织、自然人的营业执照等证明文件：（1）供应商是企业（包括合伙企业）的，应提供其在市场监督管理部门注册的有效“营业执照”的复印件；（2）供应商是事业单位的，应提供其有效的“事业单位法人证书”复印件；（3）供应商是非企业专业服务机构的，应提供其有效的“执业许可证”复印件；（4）供应商是民办非企业单位的，应提供其有效的登记证书复印件；（5）供应商是个体工商户的，应提供其有效的“营业执照”复印件；（6）供应商是自然人的，应提供其有效的自然人身份证明复印件。</w:t>
      </w:r>
    </w:p>
    <w:p w14:paraId="3809C38B">
      <w:pPr>
        <w:spacing w:line="360" w:lineRule="auto"/>
        <w:rPr>
          <w:rFonts w:hint="eastAsia" w:ascii="宋体" w:hAnsi="宋体" w:eastAsia="宋体" w:cs="宋体"/>
          <w:sz w:val="24"/>
        </w:rPr>
      </w:pPr>
    </w:p>
    <w:p w14:paraId="7628DB62">
      <w:pPr>
        <w:spacing w:line="360" w:lineRule="auto"/>
        <w:rPr>
          <w:rFonts w:hint="eastAsia" w:ascii="宋体" w:hAnsi="宋体" w:eastAsia="宋体" w:cs="宋体"/>
          <w:sz w:val="24"/>
        </w:rPr>
      </w:pPr>
    </w:p>
    <w:p w14:paraId="1E2E0F8E">
      <w:pPr>
        <w:spacing w:line="360" w:lineRule="auto"/>
        <w:rPr>
          <w:rFonts w:hint="eastAsia" w:ascii="宋体" w:hAnsi="宋体" w:eastAsia="宋体" w:cs="宋体"/>
          <w:sz w:val="24"/>
        </w:rPr>
      </w:pPr>
    </w:p>
    <w:p w14:paraId="58122AEB">
      <w:pPr>
        <w:spacing w:line="360" w:lineRule="auto"/>
        <w:rPr>
          <w:rFonts w:hint="eastAsia" w:ascii="宋体" w:hAnsi="宋体" w:eastAsia="宋体" w:cs="宋体"/>
          <w:sz w:val="24"/>
        </w:rPr>
      </w:pPr>
    </w:p>
    <w:p w14:paraId="7D5CD3DE">
      <w:pPr>
        <w:spacing w:line="360" w:lineRule="auto"/>
        <w:rPr>
          <w:rFonts w:hint="eastAsia" w:ascii="宋体" w:hAnsi="宋体" w:eastAsia="宋体" w:cs="宋体"/>
          <w:sz w:val="24"/>
        </w:rPr>
      </w:pPr>
    </w:p>
    <w:p w14:paraId="46B0BC9E">
      <w:pPr>
        <w:spacing w:line="360" w:lineRule="auto"/>
        <w:rPr>
          <w:rFonts w:hint="eastAsia" w:ascii="宋体" w:hAnsi="宋体" w:eastAsia="宋体" w:cs="宋体"/>
          <w:sz w:val="24"/>
        </w:rPr>
      </w:pPr>
    </w:p>
    <w:p w14:paraId="25B12F95">
      <w:pPr>
        <w:spacing w:line="360" w:lineRule="auto"/>
        <w:rPr>
          <w:rFonts w:hint="eastAsia" w:ascii="宋体" w:hAnsi="宋体" w:eastAsia="宋体" w:cs="宋体"/>
          <w:sz w:val="24"/>
        </w:rPr>
      </w:pPr>
    </w:p>
    <w:p w14:paraId="5E2E8BA7">
      <w:pPr>
        <w:spacing w:line="360" w:lineRule="auto"/>
        <w:rPr>
          <w:rFonts w:hint="eastAsia" w:ascii="宋体" w:hAnsi="宋体" w:eastAsia="宋体" w:cs="宋体"/>
          <w:sz w:val="24"/>
        </w:rPr>
      </w:pPr>
    </w:p>
    <w:p w14:paraId="42E5EF8D">
      <w:pPr>
        <w:spacing w:line="360" w:lineRule="auto"/>
        <w:rPr>
          <w:rFonts w:hint="eastAsia" w:ascii="宋体" w:hAnsi="宋体" w:eastAsia="宋体" w:cs="宋体"/>
          <w:sz w:val="24"/>
        </w:rPr>
      </w:pPr>
    </w:p>
    <w:p w14:paraId="6168C3F7">
      <w:pPr>
        <w:spacing w:line="360" w:lineRule="auto"/>
        <w:rPr>
          <w:rFonts w:hint="eastAsia" w:ascii="宋体" w:hAnsi="宋体" w:eastAsia="宋体" w:cs="宋体"/>
          <w:sz w:val="24"/>
        </w:rPr>
      </w:pPr>
    </w:p>
    <w:p w14:paraId="1EB2431B">
      <w:pPr>
        <w:spacing w:line="360" w:lineRule="auto"/>
        <w:rPr>
          <w:rFonts w:hint="eastAsia" w:ascii="宋体" w:hAnsi="宋体" w:eastAsia="宋体" w:cs="宋体"/>
          <w:sz w:val="24"/>
        </w:rPr>
      </w:pPr>
    </w:p>
    <w:p w14:paraId="22A1A34F">
      <w:pPr>
        <w:spacing w:line="360" w:lineRule="auto"/>
        <w:rPr>
          <w:rFonts w:hint="eastAsia" w:ascii="宋体" w:hAnsi="宋体" w:eastAsia="宋体" w:cs="宋体"/>
          <w:sz w:val="24"/>
        </w:rPr>
      </w:pPr>
    </w:p>
    <w:p w14:paraId="796ADA33">
      <w:pPr>
        <w:spacing w:line="360" w:lineRule="auto"/>
        <w:rPr>
          <w:rFonts w:hint="eastAsia" w:ascii="宋体" w:hAnsi="宋体" w:eastAsia="宋体" w:cs="宋体"/>
          <w:sz w:val="24"/>
        </w:rPr>
      </w:pPr>
    </w:p>
    <w:p w14:paraId="26DDBFA8">
      <w:pPr>
        <w:spacing w:line="360" w:lineRule="auto"/>
        <w:rPr>
          <w:rFonts w:hint="eastAsia" w:ascii="宋体" w:hAnsi="宋体" w:eastAsia="宋体" w:cs="宋体"/>
          <w:sz w:val="24"/>
        </w:rPr>
      </w:pPr>
    </w:p>
    <w:p w14:paraId="7B6D1EB1">
      <w:pPr>
        <w:spacing w:line="360" w:lineRule="auto"/>
        <w:rPr>
          <w:rFonts w:hint="eastAsia" w:ascii="宋体" w:hAnsi="宋体" w:eastAsia="宋体" w:cs="宋体"/>
          <w:sz w:val="24"/>
        </w:rPr>
      </w:pPr>
    </w:p>
    <w:p w14:paraId="7337B393">
      <w:pPr>
        <w:spacing w:line="360" w:lineRule="auto"/>
        <w:rPr>
          <w:rFonts w:hint="eastAsia" w:ascii="宋体" w:hAnsi="宋体" w:eastAsia="宋体" w:cs="宋体"/>
          <w:sz w:val="24"/>
        </w:rPr>
      </w:pPr>
    </w:p>
    <w:p w14:paraId="62790136">
      <w:pPr>
        <w:spacing w:line="360" w:lineRule="auto"/>
        <w:rPr>
          <w:rFonts w:hint="eastAsia" w:ascii="宋体" w:hAnsi="宋体" w:eastAsia="宋体" w:cs="宋体"/>
          <w:sz w:val="24"/>
        </w:rPr>
      </w:pPr>
      <w:r>
        <w:rPr>
          <w:rFonts w:hint="eastAsia" w:ascii="宋体" w:hAnsi="宋体" w:eastAsia="宋体" w:cs="宋体"/>
          <w:b/>
          <w:bCs/>
          <w:sz w:val="24"/>
        </w:rPr>
        <w:br w:type="page"/>
      </w:r>
      <w:r>
        <w:rPr>
          <w:rFonts w:hint="eastAsia" w:ascii="宋体" w:hAnsi="宋体" w:eastAsia="宋体" w:cs="宋体"/>
          <w:b/>
          <w:bCs/>
          <w:sz w:val="24"/>
        </w:rPr>
        <w:t>附件</w:t>
      </w:r>
      <w:r>
        <w:rPr>
          <w:rFonts w:hint="eastAsia" w:ascii="宋体" w:hAnsi="宋体" w:eastAsia="宋体" w:cs="宋体"/>
          <w:b/>
          <w:bCs/>
          <w:sz w:val="24"/>
          <w:lang w:val="en-US" w:eastAsia="zh-CN"/>
        </w:rPr>
        <w:t xml:space="preserve">  </w:t>
      </w:r>
      <w:r>
        <w:rPr>
          <w:rFonts w:hint="eastAsia" w:ascii="宋体" w:hAnsi="宋体" w:eastAsia="宋体" w:cs="宋体"/>
          <w:b/>
          <w:bCs/>
          <w:sz w:val="24"/>
        </w:rPr>
        <w:t>法定代表人授权委托书</w:t>
      </w:r>
    </w:p>
    <w:p w14:paraId="2AC278CF">
      <w:pPr>
        <w:spacing w:line="360" w:lineRule="auto"/>
        <w:rPr>
          <w:rFonts w:hint="eastAsia" w:ascii="宋体" w:hAnsi="宋体" w:eastAsia="宋体" w:cs="宋体"/>
          <w:sz w:val="24"/>
        </w:rPr>
      </w:pPr>
    </w:p>
    <w:p w14:paraId="35CFE940">
      <w:pPr>
        <w:tabs>
          <w:tab w:val="left" w:pos="8820"/>
        </w:tabs>
        <w:spacing w:line="360" w:lineRule="auto"/>
        <w:ind w:firstLine="570"/>
        <w:rPr>
          <w:rFonts w:hint="eastAsia" w:ascii="宋体" w:hAnsi="宋体" w:eastAsia="宋体" w:cs="宋体"/>
          <w:sz w:val="24"/>
          <w:highlight w:val="none"/>
        </w:rPr>
      </w:pPr>
      <w:r>
        <w:rPr>
          <w:rFonts w:hint="eastAsia" w:ascii="宋体" w:hAnsi="宋体" w:eastAsia="宋体" w:cs="宋体"/>
          <w:sz w:val="24"/>
          <w:highlight w:val="none"/>
        </w:rPr>
        <w:t>本授权委托书声明：我</w:t>
      </w:r>
      <w:r>
        <w:rPr>
          <w:rFonts w:hint="eastAsia" w:ascii="宋体" w:hAnsi="宋体" w:eastAsia="宋体" w:cs="宋体"/>
          <w:sz w:val="24"/>
          <w:highlight w:val="none"/>
          <w:u w:val="single"/>
        </w:rPr>
        <w:t>（法定代表人姓名）</w:t>
      </w:r>
      <w:r>
        <w:rPr>
          <w:rFonts w:hint="eastAsia" w:ascii="宋体" w:hAnsi="宋体" w:eastAsia="宋体" w:cs="宋体"/>
          <w:sz w:val="24"/>
          <w:highlight w:val="none"/>
        </w:rPr>
        <w:t>系注册于</w:t>
      </w:r>
      <w:r>
        <w:rPr>
          <w:rFonts w:hint="eastAsia" w:ascii="宋体" w:hAnsi="宋体" w:eastAsia="宋体" w:cs="宋体"/>
          <w:sz w:val="24"/>
          <w:highlight w:val="none"/>
          <w:u w:val="single"/>
        </w:rPr>
        <w:t xml:space="preserve">  （供应商地址）  </w:t>
      </w:r>
      <w:r>
        <w:rPr>
          <w:rFonts w:hint="eastAsia" w:ascii="宋体" w:hAnsi="宋体" w:eastAsia="宋体" w:cs="宋体"/>
          <w:sz w:val="24"/>
          <w:highlight w:val="none"/>
        </w:rPr>
        <w:t>的</w:t>
      </w:r>
      <w:r>
        <w:rPr>
          <w:rFonts w:hint="eastAsia" w:ascii="宋体" w:hAnsi="宋体" w:eastAsia="宋体" w:cs="宋体"/>
          <w:sz w:val="24"/>
          <w:highlight w:val="none"/>
          <w:u w:val="single"/>
        </w:rPr>
        <w:t>（供应商名称）</w:t>
      </w:r>
      <w:r>
        <w:rPr>
          <w:rFonts w:hint="eastAsia" w:ascii="宋体" w:hAnsi="宋体" w:eastAsia="宋体" w:cs="宋体"/>
          <w:sz w:val="24"/>
          <w:highlight w:val="none"/>
        </w:rPr>
        <w:t>的法定代表人，现代表公司授权下面签字的</w:t>
      </w:r>
      <w:r>
        <w:rPr>
          <w:rFonts w:hint="eastAsia" w:ascii="宋体" w:hAnsi="宋体" w:eastAsia="宋体" w:cs="宋体"/>
          <w:sz w:val="24"/>
          <w:highlight w:val="none"/>
          <w:u w:val="single"/>
        </w:rPr>
        <w:t>（被授权人的姓名、职务）</w:t>
      </w:r>
      <w:r>
        <w:rPr>
          <w:rFonts w:hint="eastAsia" w:ascii="宋体" w:hAnsi="宋体" w:eastAsia="宋体" w:cs="宋体"/>
          <w:sz w:val="24"/>
          <w:highlight w:val="none"/>
        </w:rPr>
        <w:t>为我公司合法代理人，代表本公司参加</w:t>
      </w:r>
      <w:r>
        <w:rPr>
          <w:rFonts w:hint="eastAsia" w:ascii="宋体" w:hAnsi="宋体" w:eastAsia="宋体" w:cs="宋体"/>
          <w:sz w:val="24"/>
          <w:highlight w:val="none"/>
          <w:u w:val="single"/>
        </w:rPr>
        <w:t xml:space="preserve"> （项目名称） （项目编号） </w:t>
      </w:r>
      <w:r>
        <w:rPr>
          <w:rFonts w:hint="eastAsia" w:ascii="宋体" w:hAnsi="宋体" w:eastAsia="宋体" w:cs="宋体"/>
          <w:sz w:val="24"/>
          <w:highlight w:val="none"/>
        </w:rPr>
        <w:t>的投标活动。代理人在本次投标中所签署的一切文件和处理的一切有关事物，我公司均予承认。</w:t>
      </w:r>
    </w:p>
    <w:p w14:paraId="2677901E">
      <w:pPr>
        <w:spacing w:line="360" w:lineRule="auto"/>
        <w:ind w:firstLine="570"/>
        <w:rPr>
          <w:rFonts w:hint="eastAsia" w:ascii="宋体" w:hAnsi="宋体" w:eastAsia="宋体" w:cs="宋体"/>
          <w:sz w:val="24"/>
          <w:highlight w:val="none"/>
        </w:rPr>
      </w:pPr>
      <w:r>
        <w:rPr>
          <w:rFonts w:hint="eastAsia" w:ascii="宋体" w:hAnsi="宋体" w:eastAsia="宋体" w:cs="宋体"/>
          <w:sz w:val="24"/>
          <w:highlight w:val="none"/>
        </w:rPr>
        <w:t>本授权有效期：自投标截止之日起90日历天；特此声明。</w:t>
      </w:r>
    </w:p>
    <w:p w14:paraId="35DAECED">
      <w:pPr>
        <w:spacing w:line="360" w:lineRule="auto"/>
        <w:rPr>
          <w:rFonts w:hint="eastAsia" w:ascii="宋体" w:hAnsi="宋体" w:eastAsia="宋体" w:cs="宋体"/>
          <w:sz w:val="24"/>
          <w:highlight w:val="none"/>
        </w:rPr>
      </w:pPr>
      <w:r>
        <w:rPr>
          <w:rFonts w:hint="eastAsia" w:ascii="宋体" w:hAnsi="宋体" w:eastAsia="宋体" w:cs="宋体"/>
          <w:sz w:val="24"/>
          <w:highlight w:val="none"/>
        </w:rPr>
        <w:t>（二代身份证需复印正面及反面）</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1430A7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2" w:hRule="atLeast"/>
          <w:jc w:val="center"/>
        </w:trPr>
        <w:tc>
          <w:tcPr>
            <w:tcW w:w="4501" w:type="dxa"/>
            <w:noWrap w:val="0"/>
            <w:vAlign w:val="top"/>
          </w:tcPr>
          <w:p w14:paraId="5FFB87A2">
            <w:pPr>
              <w:spacing w:line="360" w:lineRule="auto"/>
              <w:rPr>
                <w:rFonts w:hint="eastAsia" w:ascii="宋体" w:hAnsi="宋体" w:eastAsia="宋体" w:cs="宋体"/>
                <w:sz w:val="24"/>
                <w:highlight w:val="none"/>
              </w:rPr>
            </w:pPr>
          </w:p>
          <w:p w14:paraId="6CF7ADBB">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法定代表人身份证复印件</w:t>
            </w:r>
          </w:p>
          <w:p w14:paraId="063F9F19">
            <w:pPr>
              <w:spacing w:line="360" w:lineRule="auto"/>
              <w:jc w:val="center"/>
              <w:rPr>
                <w:rFonts w:hint="eastAsia" w:ascii="宋体" w:hAnsi="宋体" w:eastAsia="宋体" w:cs="宋体"/>
                <w:sz w:val="24"/>
                <w:highlight w:val="none"/>
              </w:rPr>
            </w:pPr>
          </w:p>
          <w:p w14:paraId="7AE08ACA">
            <w:pPr>
              <w:spacing w:line="360" w:lineRule="auto"/>
              <w:jc w:val="center"/>
              <w:rPr>
                <w:rFonts w:hint="eastAsia" w:ascii="宋体" w:hAnsi="宋体" w:eastAsia="宋体" w:cs="宋体"/>
                <w:sz w:val="24"/>
                <w:highlight w:val="none"/>
              </w:rPr>
            </w:pPr>
          </w:p>
          <w:p w14:paraId="775D24E4">
            <w:pPr>
              <w:spacing w:line="360" w:lineRule="auto"/>
              <w:jc w:val="center"/>
              <w:rPr>
                <w:rFonts w:hint="eastAsia" w:ascii="宋体" w:hAnsi="宋体" w:eastAsia="宋体" w:cs="宋体"/>
                <w:sz w:val="24"/>
                <w:highlight w:val="none"/>
              </w:rPr>
            </w:pPr>
          </w:p>
        </w:tc>
        <w:tc>
          <w:tcPr>
            <w:tcW w:w="4502" w:type="dxa"/>
            <w:noWrap w:val="0"/>
            <w:vAlign w:val="top"/>
          </w:tcPr>
          <w:p w14:paraId="60C63359">
            <w:pPr>
              <w:spacing w:line="360" w:lineRule="auto"/>
              <w:rPr>
                <w:rFonts w:hint="eastAsia" w:ascii="宋体" w:hAnsi="宋体" w:eastAsia="宋体" w:cs="宋体"/>
                <w:sz w:val="24"/>
                <w:highlight w:val="none"/>
              </w:rPr>
            </w:pPr>
          </w:p>
          <w:p w14:paraId="7754EEF6">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授权代表身份证复印件</w:t>
            </w:r>
          </w:p>
          <w:p w14:paraId="34AA18FE">
            <w:pPr>
              <w:spacing w:line="360" w:lineRule="auto"/>
              <w:jc w:val="center"/>
              <w:rPr>
                <w:rFonts w:hint="eastAsia" w:ascii="宋体" w:hAnsi="宋体" w:eastAsia="宋体" w:cs="宋体"/>
                <w:sz w:val="24"/>
                <w:highlight w:val="none"/>
              </w:rPr>
            </w:pPr>
          </w:p>
          <w:p w14:paraId="51315B75">
            <w:pPr>
              <w:spacing w:line="360" w:lineRule="auto"/>
              <w:jc w:val="center"/>
              <w:rPr>
                <w:rFonts w:hint="eastAsia" w:ascii="宋体" w:hAnsi="宋体" w:eastAsia="宋体" w:cs="宋体"/>
                <w:sz w:val="24"/>
                <w:highlight w:val="none"/>
              </w:rPr>
            </w:pPr>
          </w:p>
          <w:p w14:paraId="5B77C9D4">
            <w:pPr>
              <w:spacing w:line="360" w:lineRule="auto"/>
              <w:jc w:val="center"/>
              <w:rPr>
                <w:rFonts w:hint="eastAsia" w:ascii="宋体" w:hAnsi="宋体" w:eastAsia="宋体" w:cs="宋体"/>
                <w:sz w:val="24"/>
                <w:highlight w:val="none"/>
              </w:rPr>
            </w:pPr>
          </w:p>
        </w:tc>
      </w:tr>
    </w:tbl>
    <w:p w14:paraId="47F6C299">
      <w:pPr>
        <w:spacing w:line="360" w:lineRule="auto"/>
        <w:jc w:val="both"/>
        <w:rPr>
          <w:rFonts w:hint="eastAsia" w:ascii="宋体" w:hAnsi="宋体" w:eastAsia="宋体" w:cs="宋体"/>
          <w:sz w:val="24"/>
          <w:highlight w:val="none"/>
        </w:rPr>
      </w:pPr>
    </w:p>
    <w:p w14:paraId="6D7DDF0B">
      <w:pPr>
        <w:spacing w:line="360" w:lineRule="auto"/>
        <w:jc w:val="right"/>
        <w:rPr>
          <w:rFonts w:hint="eastAsia" w:ascii="宋体" w:hAnsi="宋体" w:eastAsia="宋体" w:cs="宋体"/>
          <w:sz w:val="24"/>
          <w:highlight w:val="none"/>
        </w:rPr>
      </w:pPr>
    </w:p>
    <w:p w14:paraId="4353025D">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供应商名称：</w:t>
      </w:r>
      <w:r>
        <w:rPr>
          <w:rFonts w:hint="eastAsia" w:ascii="宋体" w:hAnsi="宋体" w:eastAsia="宋体" w:cs="宋体"/>
          <w:sz w:val="24"/>
          <w:highlight w:val="none"/>
          <w:u w:val="single"/>
        </w:rPr>
        <w:t xml:space="preserve">                        （公章）</w:t>
      </w:r>
    </w:p>
    <w:p w14:paraId="5BF38FDA">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法定代表人：</w:t>
      </w:r>
      <w:r>
        <w:rPr>
          <w:rFonts w:hint="eastAsia" w:ascii="宋体" w:hAnsi="宋体" w:eastAsia="宋体" w:cs="宋体"/>
          <w:sz w:val="24"/>
          <w:highlight w:val="none"/>
          <w:u w:val="single"/>
        </w:rPr>
        <w:t xml:space="preserve">                        （签字或盖章）</w:t>
      </w:r>
    </w:p>
    <w:p w14:paraId="1EB7C613">
      <w:pPr>
        <w:spacing w:line="360" w:lineRule="auto"/>
        <w:jc w:val="right"/>
        <w:rPr>
          <w:rFonts w:hint="eastAsia" w:ascii="宋体" w:hAnsi="宋体" w:eastAsia="宋体" w:cs="宋体"/>
          <w:sz w:val="24"/>
          <w:highlight w:val="none"/>
        </w:rPr>
      </w:pPr>
      <w:r>
        <w:rPr>
          <w:rFonts w:hint="eastAsia" w:ascii="宋体" w:hAnsi="宋体" w:eastAsia="宋体" w:cs="宋体"/>
          <w:b w:val="0"/>
          <w:color w:val="000000"/>
          <w:sz w:val="24"/>
          <w:highlight w:val="none"/>
          <w:lang w:val="en-US" w:eastAsia="zh-CN"/>
        </w:rPr>
        <w:t>授权代表</w:t>
      </w:r>
      <w:r>
        <w:rPr>
          <w:rFonts w:hint="eastAsia" w:ascii="宋体" w:hAnsi="宋体" w:eastAsia="宋体" w:cs="宋体"/>
          <w:sz w:val="24"/>
          <w:highlight w:val="none"/>
        </w:rPr>
        <w:t>：</w:t>
      </w:r>
      <w:r>
        <w:rPr>
          <w:rFonts w:hint="eastAsia" w:ascii="宋体" w:hAnsi="宋体" w:eastAsia="宋体" w:cs="宋体"/>
          <w:sz w:val="24"/>
          <w:highlight w:val="none"/>
          <w:u w:val="single"/>
        </w:rPr>
        <w:t xml:space="preserve">            （签字或盖章）</w:t>
      </w:r>
    </w:p>
    <w:p w14:paraId="6E3F2145">
      <w:pPr>
        <w:spacing w:line="360" w:lineRule="auto"/>
        <w:jc w:val="right"/>
        <w:rPr>
          <w:rFonts w:hint="eastAsia" w:ascii="宋体" w:hAnsi="宋体" w:eastAsia="宋体" w:cs="宋体"/>
          <w:sz w:val="24"/>
        </w:rPr>
      </w:pPr>
      <w:r>
        <w:rPr>
          <w:rFonts w:hint="eastAsia" w:ascii="宋体" w:hAnsi="宋体" w:eastAsia="宋体" w:cs="宋体"/>
          <w:sz w:val="24"/>
          <w:highlight w:val="none"/>
        </w:rPr>
        <w:t xml:space="preserve">                日期：</w:t>
      </w:r>
      <w:r>
        <w:rPr>
          <w:rFonts w:hint="eastAsia" w:ascii="宋体" w:hAnsi="宋体" w:eastAsia="宋体" w:cs="宋体"/>
          <w:sz w:val="24"/>
          <w:highlight w:val="none"/>
          <w:u w:val="single"/>
        </w:rPr>
        <w:t xml:space="preserve">      年     月     日</w:t>
      </w:r>
    </w:p>
    <w:p w14:paraId="659F5479">
      <w:pPr>
        <w:spacing w:line="360" w:lineRule="auto"/>
        <w:rPr>
          <w:rFonts w:hint="eastAsia" w:ascii="宋体" w:hAnsi="宋体" w:eastAsia="宋体" w:cs="宋体"/>
          <w:sz w:val="24"/>
        </w:rPr>
      </w:pPr>
    </w:p>
    <w:p w14:paraId="6BDF1B39">
      <w:pPr>
        <w:spacing w:line="360" w:lineRule="auto"/>
        <w:rPr>
          <w:rFonts w:hint="eastAsia" w:ascii="宋体" w:hAnsi="宋体" w:eastAsia="宋体" w:cs="宋体"/>
          <w:sz w:val="24"/>
        </w:rPr>
      </w:pPr>
    </w:p>
    <w:p w14:paraId="6B260C44">
      <w:pPr>
        <w:spacing w:line="360" w:lineRule="auto"/>
        <w:rPr>
          <w:rFonts w:hint="eastAsia" w:ascii="宋体" w:hAnsi="宋体" w:eastAsia="宋体" w:cs="宋体"/>
          <w:sz w:val="24"/>
        </w:rPr>
      </w:pPr>
    </w:p>
    <w:p w14:paraId="126E491D">
      <w:pPr>
        <w:spacing w:line="360" w:lineRule="auto"/>
        <w:rPr>
          <w:rFonts w:hint="eastAsia" w:ascii="宋体" w:hAnsi="宋体" w:eastAsia="宋体" w:cs="宋体"/>
          <w:sz w:val="24"/>
        </w:rPr>
      </w:pPr>
    </w:p>
    <w:p w14:paraId="1F93958C">
      <w:pPr>
        <w:spacing w:line="360" w:lineRule="auto"/>
        <w:rPr>
          <w:rFonts w:hint="eastAsia" w:ascii="宋体" w:hAnsi="宋体" w:eastAsia="宋体" w:cs="宋体"/>
          <w:b/>
          <w:bCs/>
          <w:sz w:val="24"/>
          <w:highlight w:val="none"/>
        </w:rPr>
      </w:pPr>
      <w:bookmarkStart w:id="0" w:name="_Toc332805616"/>
      <w:bookmarkStart w:id="1" w:name="_Toc332805171"/>
      <w:r>
        <w:rPr>
          <w:rFonts w:hint="eastAsia" w:ascii="宋体" w:hAnsi="宋体" w:eastAsia="宋体" w:cs="宋体"/>
          <w:b/>
          <w:bCs/>
          <w:sz w:val="24"/>
        </w:rPr>
        <w:br w:type="page"/>
      </w:r>
      <w:r>
        <w:rPr>
          <w:rFonts w:hint="eastAsia" w:ascii="宋体" w:hAnsi="宋体" w:eastAsia="宋体" w:cs="宋体"/>
          <w:b/>
          <w:bCs/>
          <w:sz w:val="24"/>
        </w:rPr>
        <w:t>附件</w:t>
      </w:r>
      <w:r>
        <w:rPr>
          <w:rFonts w:hint="eastAsia" w:ascii="宋体" w:hAnsi="宋体" w:eastAsia="宋体" w:cs="宋体"/>
          <w:b/>
          <w:bCs/>
          <w:sz w:val="24"/>
          <w:lang w:val="en-US" w:eastAsia="zh-CN"/>
        </w:rPr>
        <w:t xml:space="preserve">  </w:t>
      </w:r>
      <w:bookmarkEnd w:id="0"/>
      <w:bookmarkEnd w:id="1"/>
      <w:r>
        <w:rPr>
          <w:rFonts w:hint="eastAsia" w:ascii="宋体" w:hAnsi="宋体" w:eastAsia="宋体" w:cs="宋体"/>
          <w:b/>
          <w:bCs/>
          <w:sz w:val="24"/>
          <w:highlight w:val="none"/>
        </w:rPr>
        <w:t>供应商财务状况证明文件</w:t>
      </w:r>
    </w:p>
    <w:p w14:paraId="34BD5DB1">
      <w:pPr>
        <w:tabs>
          <w:tab w:val="left" w:pos="5580"/>
        </w:tabs>
        <w:spacing w:before="120" w:line="312"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说明：</w:t>
      </w:r>
    </w:p>
    <w:p w14:paraId="34056538">
      <w:pPr>
        <w:tabs>
          <w:tab w:val="left" w:pos="5580"/>
        </w:tabs>
        <w:spacing w:before="120" w:line="360" w:lineRule="auto"/>
        <w:ind w:firstLine="424" w:firstLineChars="177"/>
        <w:rPr>
          <w:rFonts w:hint="eastAsia" w:ascii="宋体" w:hAnsi="宋体" w:eastAsia="宋体" w:cs="宋体"/>
          <w:sz w:val="24"/>
          <w:highlight w:val="none"/>
        </w:rPr>
      </w:pPr>
      <w:r>
        <w:rPr>
          <w:rFonts w:hint="eastAsia" w:ascii="宋体" w:hAnsi="宋体" w:eastAsia="宋体" w:cs="宋体"/>
          <w:sz w:val="24"/>
          <w:highlight w:val="none"/>
          <w:lang w:val="en-US" w:eastAsia="zh-CN"/>
        </w:rPr>
        <w:t>提供（1）或提供（2）：（1）提供递交投标文件截止之日前两年内任意一个年度经审计的财务报告，应满足以下要求：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②供应商适用《事业单位会计准则》的，财务报告是指上述指定年度整个会计年度财务报表（不要求必须是经审计的），复印件至少须包括资产负债表、收入支出表（或收入费用表）、财政补助收入支出表。③供应商适用《政府会计准则》的，财务报告是指上述指定年度整个会计年度财务报表（不要求必须是经审计的），复印件至少须包括资产负债表、收入费用表。④供应商适用《民间非营利组织会计制度》的，财务报告是指上述指定年度整个会计年度财务报表（不要求必须是经审计的），复印件至少须包括资产负债表、业务活动表、现金流量表。⑤供应商是上述四种情况以外情况的，按照其依法适用的会计制度、财务规则或会计准则提供财务报表复印件（不要求必须是经审计的）。（2）提供资信证明原件扫描件或复印件，应满足以下要求：①资信证明须为递交投标文件截止时间前三个月内由供应商开户银行出具。②无论开具银行是否标明“复印无效”，供应商提供的复印件在本次投标中予以认可（即不因“复印无效”字样而认定资信证明复印件无效）。③银行出具的存款证明不能替代银行资信证明。</w:t>
      </w:r>
    </w:p>
    <w:p w14:paraId="0BDB1A43">
      <w:pPr>
        <w:spacing w:line="360" w:lineRule="auto"/>
        <w:rPr>
          <w:rFonts w:hint="eastAsia" w:ascii="宋体" w:hAnsi="宋体" w:eastAsia="宋体" w:cs="宋体"/>
          <w:sz w:val="24"/>
          <w:highlight w:val="none"/>
        </w:rPr>
      </w:pPr>
    </w:p>
    <w:p w14:paraId="39D64405">
      <w:pPr>
        <w:spacing w:line="360" w:lineRule="auto"/>
        <w:rPr>
          <w:rFonts w:hint="eastAsia" w:ascii="宋体" w:hAnsi="宋体" w:eastAsia="宋体" w:cs="宋体"/>
          <w:sz w:val="24"/>
          <w:highlight w:val="none"/>
        </w:rPr>
      </w:pPr>
      <w:r>
        <w:rPr>
          <w:rFonts w:hint="eastAsia" w:ascii="宋体" w:hAnsi="宋体" w:eastAsia="宋体" w:cs="宋体"/>
          <w:sz w:val="24"/>
          <w:highlight w:val="none"/>
        </w:rPr>
        <w:br w:type="page"/>
      </w:r>
      <w:bookmarkStart w:id="2" w:name="_Toc332805617"/>
      <w:bookmarkStart w:id="3" w:name="_Toc332805172"/>
    </w:p>
    <w:p w14:paraId="09920605">
      <w:pPr>
        <w:spacing w:line="360" w:lineRule="auto"/>
        <w:rPr>
          <w:rFonts w:hint="eastAsia" w:ascii="宋体" w:hAnsi="宋体" w:eastAsia="宋体" w:cs="宋体"/>
          <w:sz w:val="24"/>
          <w:highlight w:val="none"/>
        </w:rPr>
      </w:pPr>
      <w:r>
        <w:rPr>
          <w:rFonts w:hint="eastAsia" w:ascii="宋体" w:hAnsi="宋体" w:eastAsia="宋体" w:cs="宋体"/>
          <w:b/>
          <w:bCs/>
          <w:sz w:val="24"/>
          <w:highlight w:val="none"/>
        </w:rPr>
        <w:t>附件</w:t>
      </w:r>
      <w:r>
        <w:rPr>
          <w:rFonts w:hint="eastAsia" w:ascii="宋体" w:hAnsi="宋体" w:eastAsia="宋体" w:cs="宋体"/>
          <w:b/>
          <w:bCs/>
          <w:sz w:val="24"/>
          <w:highlight w:val="none"/>
          <w:lang w:val="en-US" w:eastAsia="zh-CN"/>
        </w:rPr>
        <w:t xml:space="preserve">  </w:t>
      </w:r>
      <w:r>
        <w:rPr>
          <w:rFonts w:hint="eastAsia" w:ascii="宋体" w:hAnsi="宋体" w:eastAsia="宋体" w:cs="宋体"/>
          <w:b/>
          <w:bCs/>
          <w:sz w:val="24"/>
          <w:highlight w:val="none"/>
        </w:rPr>
        <w:t>社会保障资金缴纳记录证明文件</w:t>
      </w:r>
      <w:bookmarkEnd w:id="2"/>
      <w:bookmarkEnd w:id="3"/>
    </w:p>
    <w:p w14:paraId="2EFAF8A6">
      <w:pPr>
        <w:spacing w:line="360" w:lineRule="auto"/>
        <w:rPr>
          <w:rFonts w:hint="eastAsia" w:ascii="宋体" w:hAnsi="宋体" w:eastAsia="宋体" w:cs="宋体"/>
          <w:sz w:val="24"/>
          <w:highlight w:val="none"/>
        </w:rPr>
      </w:pPr>
      <w:r>
        <w:rPr>
          <w:rFonts w:hint="eastAsia" w:ascii="宋体" w:hAnsi="宋体" w:eastAsia="宋体" w:cs="宋体"/>
          <w:sz w:val="24"/>
          <w:highlight w:val="none"/>
        </w:rPr>
        <w:t>说明：</w:t>
      </w:r>
    </w:p>
    <w:p w14:paraId="4D957FCE">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lang w:val="en-US" w:eastAsia="zh-CN"/>
        </w:rPr>
        <w:t>提供递交响应文件截止时间前近六个月中至少一个月的社会保障资金缴存单据或社保机构开具的社会保险参保缴费情况证明，依法不需要缴纳社会保障资金的单位应提供相关证明材料。</w:t>
      </w:r>
    </w:p>
    <w:p w14:paraId="1870C848">
      <w:pPr>
        <w:spacing w:line="360" w:lineRule="auto"/>
        <w:ind w:firstLine="480" w:firstLineChars="200"/>
        <w:rPr>
          <w:rFonts w:hint="eastAsia" w:ascii="宋体" w:hAnsi="宋体" w:eastAsia="宋体" w:cs="宋体"/>
          <w:sz w:val="24"/>
          <w:highlight w:val="none"/>
        </w:rPr>
      </w:pPr>
      <w:bookmarkStart w:id="4" w:name="_Toc109543226"/>
      <w:bookmarkStart w:id="5" w:name="_Toc109542406"/>
    </w:p>
    <w:bookmarkEnd w:id="4"/>
    <w:bookmarkEnd w:id="5"/>
    <w:p w14:paraId="6393049F">
      <w:pPr>
        <w:spacing w:line="360" w:lineRule="auto"/>
        <w:rPr>
          <w:rFonts w:hint="eastAsia" w:ascii="宋体" w:hAnsi="宋体" w:eastAsia="宋体" w:cs="宋体"/>
          <w:sz w:val="24"/>
          <w:highlight w:val="none"/>
        </w:rPr>
      </w:pPr>
    </w:p>
    <w:p w14:paraId="7AF9FEE6">
      <w:pPr>
        <w:spacing w:line="360" w:lineRule="auto"/>
        <w:rPr>
          <w:rFonts w:hint="eastAsia" w:ascii="宋体" w:hAnsi="宋体" w:eastAsia="宋体" w:cs="宋体"/>
          <w:sz w:val="24"/>
          <w:highlight w:val="none"/>
        </w:rPr>
      </w:pPr>
      <w:r>
        <w:rPr>
          <w:rFonts w:hint="eastAsia" w:ascii="宋体" w:hAnsi="宋体" w:eastAsia="宋体" w:cs="宋体"/>
          <w:sz w:val="24"/>
          <w:highlight w:val="none"/>
        </w:rPr>
        <w:br w:type="page"/>
      </w:r>
      <w:bookmarkStart w:id="6" w:name="_Toc332805173"/>
      <w:bookmarkStart w:id="7" w:name="_Toc332805618"/>
    </w:p>
    <w:p w14:paraId="4CFD22C4">
      <w:pPr>
        <w:spacing w:line="360" w:lineRule="auto"/>
        <w:rPr>
          <w:rFonts w:hint="eastAsia" w:ascii="宋体" w:hAnsi="宋体" w:eastAsia="宋体" w:cs="宋体"/>
          <w:sz w:val="24"/>
          <w:highlight w:val="none"/>
        </w:rPr>
      </w:pPr>
      <w:r>
        <w:rPr>
          <w:rFonts w:hint="eastAsia" w:ascii="宋体" w:hAnsi="宋体" w:eastAsia="宋体" w:cs="宋体"/>
          <w:b/>
          <w:bCs/>
          <w:sz w:val="24"/>
          <w:highlight w:val="none"/>
        </w:rPr>
        <w:t>附件</w:t>
      </w:r>
      <w:r>
        <w:rPr>
          <w:rFonts w:hint="eastAsia" w:ascii="宋体" w:hAnsi="宋体" w:eastAsia="宋体" w:cs="宋体"/>
          <w:b/>
          <w:bCs/>
          <w:sz w:val="24"/>
          <w:highlight w:val="none"/>
          <w:lang w:val="en-US" w:eastAsia="zh-CN"/>
        </w:rPr>
        <w:t xml:space="preserve"> </w:t>
      </w:r>
      <w:r>
        <w:rPr>
          <w:rFonts w:hint="eastAsia" w:ascii="宋体" w:hAnsi="宋体" w:eastAsia="宋体" w:cs="宋体"/>
          <w:b/>
          <w:bCs/>
          <w:sz w:val="24"/>
          <w:highlight w:val="none"/>
        </w:rPr>
        <w:t xml:space="preserve"> 依法缴纳税收记录证明文件</w:t>
      </w:r>
      <w:bookmarkEnd w:id="6"/>
      <w:bookmarkEnd w:id="7"/>
    </w:p>
    <w:p w14:paraId="64A44354">
      <w:pPr>
        <w:spacing w:line="360" w:lineRule="auto"/>
        <w:rPr>
          <w:rFonts w:hint="eastAsia" w:ascii="宋体" w:hAnsi="宋体" w:eastAsia="宋体" w:cs="宋体"/>
          <w:sz w:val="24"/>
          <w:highlight w:val="none"/>
        </w:rPr>
      </w:pPr>
    </w:p>
    <w:p w14:paraId="6A96A13E">
      <w:pPr>
        <w:spacing w:line="360" w:lineRule="auto"/>
        <w:rPr>
          <w:rFonts w:hint="eastAsia" w:ascii="宋体" w:hAnsi="宋体" w:eastAsia="宋体" w:cs="宋体"/>
          <w:sz w:val="24"/>
          <w:highlight w:val="none"/>
        </w:rPr>
      </w:pPr>
      <w:r>
        <w:rPr>
          <w:rFonts w:hint="eastAsia" w:ascii="宋体" w:hAnsi="宋体" w:eastAsia="宋体" w:cs="宋体"/>
          <w:sz w:val="24"/>
          <w:highlight w:val="none"/>
        </w:rPr>
        <w:t>说明：</w:t>
      </w:r>
    </w:p>
    <w:p w14:paraId="0562842B">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lang w:val="en-US" w:eastAsia="zh-CN"/>
        </w:rPr>
        <w:t>提供递交响应文件截止时间前近六个月中至少一个月的纳税证明或完税证明，依法免税的单位应提供相关证明材料；时间以税款所属时期为准</w:t>
      </w:r>
    </w:p>
    <w:p w14:paraId="4546F6A9">
      <w:pPr>
        <w:spacing w:line="360" w:lineRule="auto"/>
        <w:rPr>
          <w:rFonts w:hint="eastAsia" w:ascii="宋体" w:hAnsi="宋体" w:eastAsia="宋体" w:cs="宋体"/>
          <w:sz w:val="24"/>
          <w:highlight w:val="none"/>
        </w:rPr>
      </w:pPr>
    </w:p>
    <w:p w14:paraId="6386724E">
      <w:pPr>
        <w:spacing w:line="360" w:lineRule="auto"/>
        <w:rPr>
          <w:rFonts w:hint="eastAsia" w:ascii="宋体" w:hAnsi="宋体" w:eastAsia="宋体" w:cs="宋体"/>
          <w:sz w:val="24"/>
          <w:highlight w:val="none"/>
        </w:rPr>
      </w:pPr>
    </w:p>
    <w:p w14:paraId="509037F4">
      <w:pPr>
        <w:spacing w:line="360" w:lineRule="auto"/>
        <w:rPr>
          <w:rFonts w:hint="eastAsia" w:ascii="宋体" w:hAnsi="宋体" w:eastAsia="宋体" w:cs="宋体"/>
          <w:sz w:val="24"/>
          <w:highlight w:val="none"/>
        </w:rPr>
      </w:pPr>
    </w:p>
    <w:p w14:paraId="2B5F6BC2">
      <w:pPr>
        <w:spacing w:line="360" w:lineRule="auto"/>
        <w:rPr>
          <w:rFonts w:hint="eastAsia" w:ascii="宋体" w:hAnsi="宋体" w:eastAsia="宋体" w:cs="宋体"/>
          <w:sz w:val="24"/>
          <w:highlight w:val="none"/>
        </w:rPr>
      </w:pPr>
    </w:p>
    <w:p w14:paraId="7D25A74B">
      <w:pPr>
        <w:spacing w:line="360" w:lineRule="auto"/>
        <w:rPr>
          <w:rFonts w:hint="eastAsia" w:ascii="宋体" w:hAnsi="宋体" w:eastAsia="宋体" w:cs="宋体"/>
          <w:sz w:val="24"/>
          <w:highlight w:val="none"/>
        </w:rPr>
      </w:pPr>
    </w:p>
    <w:p w14:paraId="17ECD1C9">
      <w:pPr>
        <w:spacing w:line="360" w:lineRule="auto"/>
        <w:rPr>
          <w:rFonts w:hint="eastAsia" w:ascii="宋体" w:hAnsi="宋体" w:eastAsia="宋体" w:cs="宋体"/>
          <w:sz w:val="24"/>
          <w:highlight w:val="none"/>
        </w:rPr>
      </w:pPr>
    </w:p>
    <w:p w14:paraId="14D2358E">
      <w:pPr>
        <w:spacing w:line="360" w:lineRule="auto"/>
        <w:rPr>
          <w:rFonts w:hint="eastAsia" w:ascii="宋体" w:hAnsi="宋体" w:eastAsia="宋体" w:cs="宋体"/>
          <w:sz w:val="24"/>
          <w:highlight w:val="none"/>
        </w:rPr>
      </w:pPr>
    </w:p>
    <w:p w14:paraId="0172767A">
      <w:pPr>
        <w:spacing w:line="360" w:lineRule="auto"/>
        <w:rPr>
          <w:rFonts w:hint="eastAsia" w:ascii="宋体" w:hAnsi="宋体" w:eastAsia="宋体" w:cs="宋体"/>
          <w:sz w:val="24"/>
          <w:highlight w:val="none"/>
        </w:rPr>
      </w:pPr>
    </w:p>
    <w:p w14:paraId="6FB47BFD">
      <w:pPr>
        <w:spacing w:line="360" w:lineRule="auto"/>
        <w:rPr>
          <w:rFonts w:hint="eastAsia" w:ascii="宋体" w:hAnsi="宋体" w:eastAsia="宋体" w:cs="宋体"/>
          <w:sz w:val="24"/>
          <w:highlight w:val="none"/>
        </w:rPr>
      </w:pPr>
    </w:p>
    <w:p w14:paraId="7B5E45EF">
      <w:pPr>
        <w:spacing w:line="360" w:lineRule="auto"/>
        <w:rPr>
          <w:rFonts w:hint="eastAsia" w:ascii="宋体" w:hAnsi="宋体" w:eastAsia="宋体" w:cs="宋体"/>
          <w:sz w:val="24"/>
          <w:highlight w:val="none"/>
        </w:rPr>
      </w:pPr>
    </w:p>
    <w:p w14:paraId="3E1EAC8A">
      <w:pPr>
        <w:spacing w:line="360" w:lineRule="auto"/>
        <w:rPr>
          <w:rFonts w:hint="eastAsia" w:ascii="宋体" w:hAnsi="宋体" w:eastAsia="宋体" w:cs="宋体"/>
          <w:sz w:val="24"/>
          <w:highlight w:val="none"/>
        </w:rPr>
      </w:pPr>
    </w:p>
    <w:p w14:paraId="621CD16C">
      <w:pPr>
        <w:spacing w:line="360" w:lineRule="auto"/>
        <w:rPr>
          <w:rFonts w:hint="eastAsia" w:ascii="宋体" w:hAnsi="宋体" w:eastAsia="宋体" w:cs="宋体"/>
          <w:sz w:val="24"/>
          <w:highlight w:val="none"/>
        </w:rPr>
      </w:pPr>
    </w:p>
    <w:p w14:paraId="2A3FB52C">
      <w:pPr>
        <w:spacing w:line="360" w:lineRule="auto"/>
        <w:rPr>
          <w:rFonts w:hint="eastAsia" w:ascii="宋体" w:hAnsi="宋体" w:eastAsia="宋体" w:cs="宋体"/>
          <w:sz w:val="24"/>
          <w:highlight w:val="none"/>
        </w:rPr>
      </w:pPr>
    </w:p>
    <w:p w14:paraId="75839212">
      <w:pPr>
        <w:spacing w:line="360" w:lineRule="auto"/>
        <w:rPr>
          <w:rFonts w:hint="eastAsia" w:ascii="宋体" w:hAnsi="宋体" w:eastAsia="宋体" w:cs="宋体"/>
          <w:sz w:val="24"/>
          <w:highlight w:val="none"/>
        </w:rPr>
      </w:pPr>
    </w:p>
    <w:p w14:paraId="786CB5D9">
      <w:pPr>
        <w:spacing w:line="360" w:lineRule="auto"/>
        <w:rPr>
          <w:rFonts w:hint="eastAsia" w:ascii="宋体" w:hAnsi="宋体" w:eastAsia="宋体" w:cs="宋体"/>
          <w:sz w:val="24"/>
          <w:highlight w:val="none"/>
        </w:rPr>
      </w:pPr>
    </w:p>
    <w:p w14:paraId="57564750">
      <w:pPr>
        <w:pStyle w:val="2"/>
        <w:rPr>
          <w:rFonts w:hint="eastAsia" w:ascii="宋体" w:hAnsi="宋体" w:eastAsia="宋体" w:cs="宋体"/>
          <w:sz w:val="24"/>
          <w:szCs w:val="24"/>
          <w:highlight w:val="none"/>
        </w:rPr>
      </w:pPr>
    </w:p>
    <w:p w14:paraId="0B5B7EA7">
      <w:pPr>
        <w:rPr>
          <w:rFonts w:hint="eastAsia" w:ascii="宋体" w:hAnsi="宋体" w:eastAsia="宋体" w:cs="宋体"/>
          <w:sz w:val="24"/>
          <w:highlight w:val="none"/>
        </w:rPr>
      </w:pPr>
    </w:p>
    <w:p w14:paraId="7BBF372C">
      <w:pPr>
        <w:pStyle w:val="2"/>
        <w:rPr>
          <w:rFonts w:hint="eastAsia" w:ascii="宋体" w:hAnsi="宋体" w:eastAsia="宋体" w:cs="宋体"/>
          <w:highlight w:val="none"/>
        </w:rPr>
      </w:pPr>
    </w:p>
    <w:p w14:paraId="73FE4E70">
      <w:pPr>
        <w:spacing w:line="360" w:lineRule="auto"/>
        <w:rPr>
          <w:rFonts w:hint="eastAsia" w:ascii="宋体" w:hAnsi="宋体" w:eastAsia="宋体" w:cs="宋体"/>
          <w:sz w:val="24"/>
          <w:highlight w:val="none"/>
        </w:rPr>
      </w:pPr>
    </w:p>
    <w:p w14:paraId="55A451D4">
      <w:pPr>
        <w:spacing w:line="360" w:lineRule="auto"/>
        <w:rPr>
          <w:rFonts w:hint="eastAsia" w:ascii="宋体" w:hAnsi="宋体" w:eastAsia="宋体" w:cs="宋体"/>
          <w:sz w:val="24"/>
          <w:highlight w:val="none"/>
        </w:rPr>
      </w:pPr>
    </w:p>
    <w:p w14:paraId="5CE5A6DC">
      <w:pPr>
        <w:spacing w:line="360" w:lineRule="auto"/>
        <w:rPr>
          <w:rFonts w:hint="eastAsia" w:ascii="宋体" w:hAnsi="宋体" w:eastAsia="宋体" w:cs="宋体"/>
          <w:sz w:val="24"/>
          <w:highlight w:val="none"/>
        </w:rPr>
        <w:sectPr>
          <w:footerReference r:id="rId5" w:type="first"/>
          <w:headerReference r:id="rId3" w:type="default"/>
          <w:footerReference r:id="rId4" w:type="default"/>
          <w:pgSz w:w="11906" w:h="16838"/>
          <w:pgMar w:top="1440" w:right="1106" w:bottom="1219" w:left="1701" w:header="720" w:footer="720" w:gutter="0"/>
          <w:pgNumType w:fmt="decimal" w:start="1"/>
          <w:cols w:space="720" w:num="1"/>
          <w:titlePg/>
          <w:docGrid w:linePitch="312" w:charSpace="0"/>
        </w:sectPr>
      </w:pPr>
    </w:p>
    <w:p w14:paraId="6D1A8C21">
      <w:pPr>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附件</w:t>
      </w:r>
      <w:r>
        <w:rPr>
          <w:rFonts w:hint="eastAsia" w:ascii="宋体" w:hAnsi="宋体" w:eastAsia="宋体" w:cs="宋体"/>
          <w:b/>
          <w:bCs/>
          <w:sz w:val="24"/>
          <w:highlight w:val="none"/>
          <w:lang w:val="en-US" w:eastAsia="zh-CN"/>
        </w:rPr>
        <w:t xml:space="preserve">  </w:t>
      </w:r>
      <w:r>
        <w:rPr>
          <w:rFonts w:hint="eastAsia" w:ascii="宋体" w:hAnsi="宋体" w:eastAsia="宋体" w:cs="宋体"/>
          <w:b/>
          <w:bCs/>
          <w:sz w:val="24"/>
          <w:highlight w:val="none"/>
        </w:rPr>
        <w:t>参加本次政府采购活动前三年内，在经营活动中没有重大违法记录的书面声明</w:t>
      </w:r>
    </w:p>
    <w:p w14:paraId="6190C012">
      <w:pPr>
        <w:spacing w:line="360" w:lineRule="auto"/>
        <w:rPr>
          <w:rFonts w:hint="eastAsia" w:ascii="宋体" w:hAnsi="宋体" w:eastAsia="宋体" w:cs="宋体"/>
          <w:sz w:val="24"/>
          <w:highlight w:val="none"/>
        </w:rPr>
      </w:pPr>
    </w:p>
    <w:p w14:paraId="25D1B3FD">
      <w:pPr>
        <w:spacing w:line="480" w:lineRule="auto"/>
        <w:rPr>
          <w:rFonts w:hint="eastAsia" w:ascii="宋体" w:hAnsi="宋体" w:eastAsia="宋体" w:cs="宋体"/>
          <w:spacing w:val="4"/>
          <w:sz w:val="24"/>
          <w:highlight w:val="none"/>
          <w:u w:val="single"/>
        </w:rPr>
      </w:pPr>
      <w:r>
        <w:rPr>
          <w:rFonts w:hint="eastAsia" w:ascii="宋体" w:hAnsi="宋体" w:eastAsia="宋体" w:cs="宋体"/>
          <w:spacing w:val="4"/>
          <w:sz w:val="24"/>
          <w:highlight w:val="none"/>
        </w:rPr>
        <w:t>致：</w:t>
      </w:r>
      <w:r>
        <w:rPr>
          <w:rFonts w:hint="eastAsia" w:ascii="宋体" w:hAnsi="宋体" w:eastAsia="宋体" w:cs="宋体"/>
          <w:spacing w:val="4"/>
          <w:sz w:val="24"/>
          <w:highlight w:val="none"/>
          <w:u w:val="single"/>
        </w:rPr>
        <w:t xml:space="preserve">（采购人名称） </w:t>
      </w:r>
    </w:p>
    <w:p w14:paraId="28DF291C">
      <w:pPr>
        <w:pStyle w:val="6"/>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我方作为项目名称</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（项目编号：</w:t>
      </w:r>
      <w:r>
        <w:rPr>
          <w:rFonts w:hint="eastAsia" w:ascii="宋体" w:hAnsi="宋体" w:eastAsia="宋体" w:cs="宋体"/>
          <w:i/>
          <w:iCs/>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）的投标供应商，在此郑重声明： </w:t>
      </w:r>
    </w:p>
    <w:p w14:paraId="67BFF7B5">
      <w:pPr>
        <w:pStyle w:val="6"/>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1、在参加本次政府采购活动前3年内的经营活动中</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02A142DC">
      <w:pPr>
        <w:pStyle w:val="6"/>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2、我方</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（填“未被列入”或“被列入”）失信被执行人名单。</w:t>
      </w:r>
    </w:p>
    <w:p w14:paraId="37ECC0FA">
      <w:pPr>
        <w:pStyle w:val="6"/>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3、我方</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（填“未被列入”或“被列入”）重大税收违法案件当事人名单。 </w:t>
      </w:r>
    </w:p>
    <w:p w14:paraId="716F7B51">
      <w:pPr>
        <w:pStyle w:val="6"/>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4、我方</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（填“未被列入”或“被列入”）政府采购严重违法失信行为记录名单。 </w:t>
      </w:r>
    </w:p>
    <w:p w14:paraId="230D8AA0">
      <w:pPr>
        <w:pStyle w:val="6"/>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 xml:space="preserve">如有不实，我方将无条件地退出本项目的采购活动，并遵照《中华人民共和国政府采购法》有关“提供虚假材料的规定”接受处罚。 </w:t>
      </w:r>
    </w:p>
    <w:p w14:paraId="19BA394B">
      <w:pPr>
        <w:spacing w:line="480" w:lineRule="auto"/>
        <w:ind w:firstLine="480" w:firstLineChars="200"/>
        <w:rPr>
          <w:rFonts w:hint="eastAsia" w:ascii="宋体" w:hAnsi="宋体" w:eastAsia="宋体" w:cs="宋体"/>
          <w:szCs w:val="24"/>
          <w:highlight w:val="none"/>
          <w:shd w:val="clear" w:color="auto" w:fill="FFFFFF"/>
        </w:rPr>
      </w:pPr>
      <w:r>
        <w:rPr>
          <w:rFonts w:hint="eastAsia" w:ascii="宋体" w:hAnsi="宋体" w:eastAsia="宋体" w:cs="宋体"/>
          <w:sz w:val="24"/>
          <w:szCs w:val="24"/>
          <w:highlight w:val="none"/>
          <w:shd w:val="clear" w:color="auto" w:fill="FFFFFF"/>
        </w:rPr>
        <w:t>特此声明</w:t>
      </w:r>
      <w:r>
        <w:rPr>
          <w:rFonts w:hint="eastAsia" w:ascii="宋体" w:hAnsi="宋体" w:eastAsia="宋体" w:cs="宋体"/>
          <w:szCs w:val="24"/>
          <w:highlight w:val="none"/>
          <w:shd w:val="clear" w:color="auto" w:fill="FFFFFF"/>
        </w:rPr>
        <w:t>。</w:t>
      </w:r>
    </w:p>
    <w:p w14:paraId="266FA366">
      <w:pPr>
        <w:pStyle w:val="3"/>
        <w:rPr>
          <w:rFonts w:hint="eastAsia" w:ascii="宋体" w:hAnsi="宋体" w:eastAsia="宋体" w:cs="宋体"/>
          <w:szCs w:val="24"/>
          <w:highlight w:val="none"/>
          <w:shd w:val="clear" w:color="auto" w:fill="FFFFFF"/>
        </w:rPr>
      </w:pPr>
    </w:p>
    <w:p w14:paraId="6AEFFF94">
      <w:pPr>
        <w:pStyle w:val="3"/>
        <w:rPr>
          <w:rFonts w:hint="eastAsia" w:ascii="宋体" w:hAnsi="宋体" w:eastAsia="宋体" w:cs="宋体"/>
          <w:szCs w:val="24"/>
          <w:highlight w:val="none"/>
          <w:shd w:val="clear" w:color="auto" w:fill="FFFFFF"/>
        </w:rPr>
      </w:pPr>
    </w:p>
    <w:p w14:paraId="7149772F">
      <w:pPr>
        <w:spacing w:line="360" w:lineRule="auto"/>
        <w:rPr>
          <w:rFonts w:hint="eastAsia" w:ascii="宋体" w:hAnsi="宋体" w:eastAsia="宋体" w:cs="宋体"/>
          <w:sz w:val="24"/>
          <w:highlight w:val="none"/>
        </w:rPr>
      </w:pPr>
    </w:p>
    <w:p w14:paraId="7CF65FC0">
      <w:pPr>
        <w:spacing w:line="360" w:lineRule="auto"/>
        <w:rPr>
          <w:rFonts w:hint="eastAsia" w:ascii="宋体" w:hAnsi="宋体" w:eastAsia="宋体" w:cs="宋体"/>
          <w:sz w:val="24"/>
          <w:highlight w:val="none"/>
        </w:rPr>
      </w:pPr>
    </w:p>
    <w:p w14:paraId="306AB383">
      <w:pPr>
        <w:spacing w:line="360" w:lineRule="auto"/>
        <w:rPr>
          <w:rFonts w:hint="eastAsia" w:ascii="宋体" w:hAnsi="宋体" w:eastAsia="宋体" w:cs="宋体"/>
          <w:sz w:val="24"/>
          <w:highlight w:val="none"/>
        </w:rPr>
      </w:pPr>
    </w:p>
    <w:p w14:paraId="04FB6A7B">
      <w:pPr>
        <w:pStyle w:val="6"/>
        <w:spacing w:before="120" w:beforeLines="50" w:beforeAutospacing="0" w:after="240" w:afterLines="100" w:afterAutospacing="0" w:line="360" w:lineRule="auto"/>
        <w:jc w:val="right"/>
        <w:rPr>
          <w:rFonts w:hint="eastAsia" w:ascii="宋体" w:hAnsi="宋体" w:eastAsia="宋体" w:cs="宋体"/>
          <w:szCs w:val="24"/>
          <w:highlight w:val="none"/>
          <w:u w:val="single"/>
        </w:rPr>
      </w:pPr>
      <w:r>
        <w:rPr>
          <w:rFonts w:hint="eastAsia" w:ascii="宋体" w:hAnsi="宋体" w:eastAsia="宋体" w:cs="宋体"/>
          <w:szCs w:val="24"/>
          <w:highlight w:val="none"/>
        </w:rPr>
        <w:t>供应商名称：</w:t>
      </w:r>
      <w:r>
        <w:rPr>
          <w:rFonts w:hint="eastAsia" w:ascii="宋体" w:hAnsi="宋体" w:eastAsia="宋体" w:cs="宋体"/>
          <w:szCs w:val="24"/>
          <w:highlight w:val="none"/>
          <w:u w:val="single"/>
        </w:rPr>
        <w:t xml:space="preserve">                           （盖章）</w:t>
      </w:r>
    </w:p>
    <w:p w14:paraId="21C9F8A8">
      <w:pPr>
        <w:pStyle w:val="6"/>
        <w:spacing w:before="120" w:beforeLines="50" w:beforeAutospacing="0" w:after="240" w:afterLines="100" w:afterAutospacing="0" w:line="360" w:lineRule="auto"/>
        <w:jc w:val="right"/>
        <w:rPr>
          <w:rFonts w:hint="eastAsia" w:ascii="宋体" w:hAnsi="宋体" w:eastAsia="宋体" w:cs="宋体"/>
          <w:szCs w:val="24"/>
          <w:highlight w:val="none"/>
        </w:rPr>
      </w:pPr>
      <w:r>
        <w:rPr>
          <w:rFonts w:hint="eastAsia" w:ascii="宋体" w:hAnsi="宋体" w:eastAsia="宋体" w:cs="宋体"/>
          <w:b w:val="0"/>
          <w:color w:val="000000"/>
          <w:sz w:val="24"/>
          <w:highlight w:val="none"/>
          <w:lang w:val="en-US" w:eastAsia="zh-CN"/>
        </w:rPr>
        <w:t>法定代表人或被授权代表</w:t>
      </w:r>
      <w:r>
        <w:rPr>
          <w:rFonts w:hint="eastAsia" w:ascii="宋体" w:hAnsi="宋体" w:eastAsia="宋体" w:cs="宋体"/>
          <w:szCs w:val="24"/>
          <w:highlight w:val="none"/>
        </w:rPr>
        <w:t>：</w:t>
      </w:r>
      <w:r>
        <w:rPr>
          <w:rFonts w:hint="eastAsia" w:ascii="宋体" w:hAnsi="宋体" w:eastAsia="宋体" w:cs="宋体"/>
          <w:szCs w:val="24"/>
          <w:highlight w:val="none"/>
          <w:u w:val="single"/>
        </w:rPr>
        <w:t xml:space="preserve">         （签字或盖章）</w:t>
      </w:r>
    </w:p>
    <w:p w14:paraId="3F02A028">
      <w:pPr>
        <w:pStyle w:val="6"/>
        <w:spacing w:before="120" w:beforeLines="50" w:beforeAutospacing="0" w:after="240" w:afterLines="100" w:afterAutospacing="0" w:line="360" w:lineRule="auto"/>
        <w:ind w:right="420"/>
        <w:jc w:val="right"/>
        <w:rPr>
          <w:rFonts w:hint="eastAsia" w:ascii="宋体" w:hAnsi="宋体" w:eastAsia="宋体" w:cs="宋体"/>
          <w:szCs w:val="24"/>
          <w:highlight w:val="none"/>
        </w:rPr>
      </w:pPr>
      <w:r>
        <w:rPr>
          <w:rFonts w:hint="eastAsia" w:ascii="宋体" w:hAnsi="宋体" w:eastAsia="宋体" w:cs="宋体"/>
          <w:szCs w:val="24"/>
          <w:highlight w:val="none"/>
        </w:rPr>
        <w:t xml:space="preserve"> </w:t>
      </w:r>
      <w:r>
        <w:rPr>
          <w:rFonts w:hint="eastAsia" w:ascii="宋体" w:hAnsi="宋体" w:eastAsia="宋体" w:cs="宋体"/>
          <w:szCs w:val="24"/>
          <w:highlight w:val="none"/>
          <w:lang w:val="en-US" w:eastAsia="zh-CN"/>
        </w:rPr>
        <w:t xml:space="preserve"> </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u w:val="single"/>
          <w:lang w:val="en-US" w:eastAsia="zh-CN"/>
        </w:rPr>
        <w:t xml:space="preserve"> </w:t>
      </w:r>
      <w:r>
        <w:rPr>
          <w:rFonts w:hint="eastAsia" w:ascii="宋体" w:hAnsi="宋体" w:eastAsia="宋体" w:cs="宋体"/>
          <w:szCs w:val="24"/>
          <w:highlight w:val="none"/>
        </w:rPr>
        <w:t xml:space="preserve">年 </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月</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日</w:t>
      </w:r>
    </w:p>
    <w:p w14:paraId="197F47DC">
      <w:pPr>
        <w:pStyle w:val="3"/>
        <w:rPr>
          <w:rFonts w:hint="eastAsia" w:ascii="宋体" w:hAnsi="宋体" w:eastAsia="宋体" w:cs="宋体"/>
          <w:highlight w:val="none"/>
        </w:rPr>
      </w:pPr>
    </w:p>
    <w:p w14:paraId="656CDFB4">
      <w:pPr>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附件</w:t>
      </w:r>
      <w:r>
        <w:rPr>
          <w:rFonts w:hint="eastAsia" w:ascii="宋体" w:hAnsi="宋体" w:eastAsia="宋体" w:cs="宋体"/>
          <w:b/>
          <w:bCs/>
          <w:sz w:val="24"/>
          <w:highlight w:val="none"/>
          <w:lang w:val="en-US" w:eastAsia="zh-CN"/>
        </w:rPr>
        <w:t xml:space="preserve"> </w:t>
      </w:r>
      <w:r>
        <w:rPr>
          <w:rFonts w:hint="eastAsia" w:ascii="宋体" w:hAnsi="宋体" w:eastAsia="宋体" w:cs="宋体"/>
          <w:b/>
          <w:bCs/>
          <w:sz w:val="24"/>
          <w:highlight w:val="none"/>
        </w:rPr>
        <w:t xml:space="preserve"> 供应商具有履行本合同所必需的专业技术能力的说明及承诺（参考格式）</w:t>
      </w:r>
    </w:p>
    <w:p w14:paraId="73C97B10">
      <w:pPr>
        <w:spacing w:line="360" w:lineRule="auto"/>
        <w:rPr>
          <w:rFonts w:hint="eastAsia" w:ascii="宋体" w:hAnsi="宋体" w:eastAsia="宋体" w:cs="宋体"/>
          <w:sz w:val="24"/>
          <w:highlight w:val="none"/>
        </w:rPr>
      </w:pPr>
    </w:p>
    <w:p w14:paraId="1C92D0B6">
      <w:pPr>
        <w:spacing w:line="480" w:lineRule="auto"/>
        <w:rPr>
          <w:rFonts w:hint="eastAsia" w:ascii="宋体" w:hAnsi="宋体" w:eastAsia="宋体" w:cs="宋体"/>
          <w:spacing w:val="4"/>
          <w:sz w:val="24"/>
          <w:highlight w:val="none"/>
          <w:u w:val="single"/>
        </w:rPr>
      </w:pPr>
      <w:r>
        <w:rPr>
          <w:rFonts w:hint="eastAsia" w:ascii="宋体" w:hAnsi="宋体" w:eastAsia="宋体" w:cs="宋体"/>
          <w:spacing w:val="4"/>
          <w:sz w:val="24"/>
          <w:highlight w:val="none"/>
        </w:rPr>
        <w:t>致：</w:t>
      </w:r>
      <w:r>
        <w:rPr>
          <w:rFonts w:hint="eastAsia" w:ascii="宋体" w:hAnsi="宋体" w:eastAsia="宋体" w:cs="宋体"/>
          <w:spacing w:val="4"/>
          <w:sz w:val="24"/>
          <w:highlight w:val="none"/>
          <w:u w:val="single"/>
        </w:rPr>
        <w:t xml:space="preserve">   （采购人名称） </w:t>
      </w:r>
    </w:p>
    <w:p w14:paraId="256A8AE1">
      <w:pPr>
        <w:spacing w:before="240" w:beforeLines="100" w:after="120" w:afterLines="50" w:line="360" w:lineRule="auto"/>
        <w:ind w:firstLine="620" w:firstLineChars="250"/>
        <w:rPr>
          <w:rFonts w:hint="eastAsia" w:ascii="宋体" w:hAnsi="宋体" w:eastAsia="宋体" w:cs="宋体"/>
          <w:color w:val="36363D"/>
          <w:spacing w:val="4"/>
          <w:sz w:val="24"/>
          <w:szCs w:val="24"/>
          <w:highlight w:val="none"/>
        </w:rPr>
      </w:pPr>
      <w:r>
        <w:rPr>
          <w:rFonts w:hint="eastAsia" w:ascii="宋体" w:hAnsi="宋体" w:eastAsia="宋体" w:cs="宋体"/>
          <w:color w:val="36363D"/>
          <w:spacing w:val="4"/>
          <w:sz w:val="24"/>
          <w:szCs w:val="24"/>
          <w:highlight w:val="none"/>
          <w:u w:val="single"/>
        </w:rPr>
        <w:t xml:space="preserve">   （供应商名称）    </w:t>
      </w:r>
      <w:r>
        <w:rPr>
          <w:rFonts w:hint="eastAsia" w:ascii="宋体" w:hAnsi="宋体" w:eastAsia="宋体" w:cs="宋体"/>
          <w:color w:val="36363D"/>
          <w:spacing w:val="4"/>
          <w:sz w:val="24"/>
          <w:szCs w:val="24"/>
          <w:highlight w:val="none"/>
        </w:rPr>
        <w:t xml:space="preserve"> 于</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年</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月</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日在中华人民共和国境内</w:t>
      </w:r>
      <w:r>
        <w:rPr>
          <w:rFonts w:hint="eastAsia" w:ascii="宋体" w:hAnsi="宋体" w:eastAsia="宋体" w:cs="宋体"/>
          <w:color w:val="36363D"/>
          <w:spacing w:val="4"/>
          <w:sz w:val="24"/>
          <w:szCs w:val="24"/>
          <w:highlight w:val="none"/>
          <w:u w:val="single"/>
        </w:rPr>
        <w:t xml:space="preserve">               （详细注册地址）     </w:t>
      </w:r>
      <w:r>
        <w:rPr>
          <w:rFonts w:hint="eastAsia" w:ascii="宋体" w:hAnsi="宋体" w:eastAsia="宋体" w:cs="宋体"/>
          <w:color w:val="36363D"/>
          <w:spacing w:val="4"/>
          <w:sz w:val="24"/>
          <w:szCs w:val="24"/>
          <w:highlight w:val="none"/>
        </w:rPr>
        <w:t>合法注册并经营，公司主营业务为</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，营业（生产经营）面积为</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 xml:space="preserve"> ，现有员工数量为</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，其中与履行本合同相关的专业技术人员有（</w:t>
      </w:r>
      <w:r>
        <w:rPr>
          <w:rFonts w:hint="eastAsia" w:ascii="宋体" w:hAnsi="宋体" w:eastAsia="宋体" w:cs="宋体"/>
          <w:color w:val="36363D"/>
          <w:spacing w:val="4"/>
          <w:sz w:val="24"/>
          <w:szCs w:val="24"/>
          <w:highlight w:val="none"/>
          <w:u w:val="single"/>
        </w:rPr>
        <w:t xml:space="preserve">             专业能力、数量        </w:t>
      </w:r>
      <w:r>
        <w:rPr>
          <w:rFonts w:hint="eastAsia" w:ascii="宋体" w:hAnsi="宋体" w:eastAsia="宋体" w:cs="宋体"/>
          <w:color w:val="36363D"/>
          <w:spacing w:val="4"/>
          <w:sz w:val="24"/>
          <w:szCs w:val="24"/>
          <w:highlight w:val="none"/>
        </w:rPr>
        <w:t>），本公司郑重承诺，具有履行本合同所必需的设备和专业技术能力。</w:t>
      </w:r>
    </w:p>
    <w:p w14:paraId="6A735702">
      <w:pPr>
        <w:spacing w:before="240" w:beforeLines="100" w:after="120" w:afterLines="50" w:line="360" w:lineRule="auto"/>
        <w:ind w:firstLine="170"/>
        <w:rPr>
          <w:rFonts w:hint="eastAsia" w:ascii="宋体" w:hAnsi="宋体" w:eastAsia="宋体" w:cs="宋体"/>
          <w:spacing w:val="4"/>
          <w:sz w:val="24"/>
          <w:highlight w:val="none"/>
        </w:rPr>
      </w:pPr>
    </w:p>
    <w:p w14:paraId="1BF8D39F">
      <w:pPr>
        <w:pStyle w:val="7"/>
        <w:rPr>
          <w:rFonts w:hint="eastAsia" w:ascii="宋体" w:hAnsi="宋体" w:eastAsia="宋体" w:cs="宋体"/>
          <w:spacing w:val="4"/>
          <w:sz w:val="24"/>
          <w:highlight w:val="none"/>
        </w:rPr>
      </w:pPr>
    </w:p>
    <w:p w14:paraId="5EC5C39C">
      <w:pPr>
        <w:rPr>
          <w:rFonts w:hint="eastAsia" w:ascii="宋体" w:hAnsi="宋体" w:eastAsia="宋体" w:cs="宋体"/>
          <w:highlight w:val="none"/>
        </w:rPr>
      </w:pPr>
    </w:p>
    <w:p w14:paraId="1A01997E">
      <w:pPr>
        <w:pStyle w:val="2"/>
        <w:rPr>
          <w:rFonts w:hint="eastAsia" w:ascii="宋体" w:hAnsi="宋体" w:eastAsia="宋体" w:cs="宋体"/>
          <w:spacing w:val="4"/>
          <w:sz w:val="24"/>
          <w:szCs w:val="24"/>
          <w:highlight w:val="none"/>
        </w:rPr>
      </w:pPr>
    </w:p>
    <w:p w14:paraId="2A54C16E">
      <w:pPr>
        <w:rPr>
          <w:rFonts w:hint="eastAsia" w:ascii="宋体" w:hAnsi="宋体" w:eastAsia="宋体" w:cs="宋体"/>
          <w:highlight w:val="none"/>
        </w:rPr>
      </w:pPr>
    </w:p>
    <w:p w14:paraId="49C91046">
      <w:pPr>
        <w:spacing w:before="240" w:beforeLines="100" w:after="120" w:afterLines="50" w:line="360" w:lineRule="auto"/>
        <w:ind w:firstLine="2480" w:firstLineChars="1000"/>
        <w:jc w:val="left"/>
        <w:rPr>
          <w:rFonts w:hint="eastAsia" w:ascii="宋体" w:hAnsi="宋体" w:eastAsia="宋体" w:cs="宋体"/>
          <w:spacing w:val="14"/>
          <w:kern w:val="0"/>
          <w:sz w:val="24"/>
          <w:highlight w:val="none"/>
        </w:rPr>
      </w:pPr>
      <w:r>
        <w:rPr>
          <w:rFonts w:hint="eastAsia" w:ascii="宋体" w:hAnsi="宋体" w:eastAsia="宋体" w:cs="宋体"/>
          <w:spacing w:val="4"/>
          <w:sz w:val="24"/>
          <w:highlight w:val="none"/>
        </w:rPr>
        <w:t>供应商名称：</w:t>
      </w:r>
      <w:r>
        <w:rPr>
          <w:rFonts w:hint="eastAsia" w:ascii="宋体" w:hAnsi="宋体" w:eastAsia="宋体" w:cs="宋体"/>
          <w:spacing w:val="14"/>
          <w:kern w:val="0"/>
          <w:sz w:val="24"/>
          <w:highlight w:val="none"/>
          <w:u w:val="single"/>
        </w:rPr>
        <w:t xml:space="preserve">  </w:t>
      </w:r>
      <w:r>
        <w:rPr>
          <w:rFonts w:hint="eastAsia" w:ascii="宋体" w:hAnsi="宋体" w:eastAsia="宋体" w:cs="宋体"/>
          <w:spacing w:val="4"/>
          <w:sz w:val="24"/>
          <w:highlight w:val="none"/>
          <w:u w:val="single"/>
        </w:rPr>
        <w:t>（盖章）</w:t>
      </w:r>
      <w:r>
        <w:rPr>
          <w:rFonts w:hint="eastAsia" w:ascii="宋体" w:hAnsi="宋体" w:eastAsia="宋体" w:cs="宋体"/>
          <w:spacing w:val="14"/>
          <w:kern w:val="0"/>
          <w:sz w:val="24"/>
          <w:highlight w:val="none"/>
          <w:u w:val="single"/>
        </w:rPr>
        <w:t xml:space="preserve">     </w:t>
      </w:r>
    </w:p>
    <w:p w14:paraId="22CCA32C">
      <w:pPr>
        <w:spacing w:before="240" w:beforeLines="100" w:after="120" w:afterLines="50" w:line="360" w:lineRule="auto"/>
        <w:ind w:firstLine="2520" w:firstLineChars="1050"/>
        <w:jc w:val="left"/>
        <w:rPr>
          <w:rFonts w:hint="eastAsia" w:ascii="宋体" w:hAnsi="宋体" w:eastAsia="宋体" w:cs="宋体"/>
          <w:spacing w:val="4"/>
          <w:sz w:val="24"/>
          <w:highlight w:val="none"/>
        </w:rPr>
      </w:pPr>
      <w:r>
        <w:rPr>
          <w:rFonts w:hint="eastAsia" w:ascii="宋体" w:hAnsi="宋体" w:eastAsia="宋体" w:cs="宋体"/>
          <w:b w:val="0"/>
          <w:color w:val="000000"/>
          <w:sz w:val="24"/>
          <w:highlight w:val="none"/>
          <w:lang w:val="en-US" w:eastAsia="zh-CN"/>
        </w:rPr>
        <w:t>法定代表人或被授权代表</w:t>
      </w:r>
      <w:r>
        <w:rPr>
          <w:rFonts w:hint="eastAsia" w:ascii="宋体" w:hAnsi="宋体" w:eastAsia="宋体" w:cs="宋体"/>
          <w:kern w:val="0"/>
          <w:sz w:val="24"/>
          <w:highlight w:val="none"/>
        </w:rPr>
        <w:t>（签字或盖章）：</w:t>
      </w:r>
    </w:p>
    <w:p w14:paraId="340ED82D">
      <w:pPr>
        <w:spacing w:before="240" w:beforeLines="100" w:after="120" w:afterLines="50" w:line="360" w:lineRule="auto"/>
        <w:ind w:firstLine="170"/>
        <w:rPr>
          <w:rFonts w:hint="eastAsia" w:ascii="宋体" w:hAnsi="宋体" w:eastAsia="宋体" w:cs="宋体"/>
          <w:spacing w:val="4"/>
          <w:sz w:val="24"/>
          <w:highlight w:val="none"/>
        </w:rPr>
      </w:pPr>
      <w:r>
        <w:rPr>
          <w:rFonts w:hint="eastAsia" w:ascii="宋体" w:hAnsi="宋体" w:eastAsia="宋体" w:cs="宋体"/>
          <w:spacing w:val="4"/>
          <w:sz w:val="24"/>
          <w:highlight w:val="none"/>
        </w:rPr>
        <w:t xml:space="preserve">                                       日期：   年     月    日</w:t>
      </w:r>
    </w:p>
    <w:p w14:paraId="71F69971">
      <w:pPr>
        <w:spacing w:line="360" w:lineRule="auto"/>
        <w:rPr>
          <w:rFonts w:hint="eastAsia" w:ascii="宋体" w:hAnsi="宋体" w:eastAsia="宋体" w:cs="宋体"/>
          <w:sz w:val="24"/>
          <w:highlight w:val="none"/>
        </w:rPr>
      </w:pPr>
    </w:p>
    <w:p w14:paraId="2F57AE3C">
      <w:pPr>
        <w:rPr>
          <w:rFonts w:hint="eastAsia" w:ascii="宋体" w:hAnsi="宋体" w:eastAsia="宋体" w:cs="宋体"/>
          <w:b/>
          <w:bCs/>
          <w:sz w:val="24"/>
          <w:highlight w:val="none"/>
        </w:rPr>
      </w:pPr>
      <w:r>
        <w:rPr>
          <w:rFonts w:hint="eastAsia" w:ascii="宋体" w:hAnsi="宋体" w:eastAsia="宋体" w:cs="宋体"/>
          <w:b/>
          <w:bCs/>
          <w:sz w:val="24"/>
          <w:highlight w:val="none"/>
        </w:rPr>
        <w:br w:type="page"/>
      </w:r>
    </w:p>
    <w:p w14:paraId="677B6B78">
      <w:pPr>
        <w:rPr>
          <w:rFonts w:hint="eastAsia" w:ascii="宋体" w:hAnsi="宋体" w:eastAsia="宋体" w:cs="宋体"/>
          <w:b/>
          <w:bCs/>
          <w:sz w:val="24"/>
          <w:highlight w:val="none"/>
        </w:rPr>
      </w:pPr>
      <w:r>
        <w:rPr>
          <w:rFonts w:hint="eastAsia" w:ascii="宋体" w:hAnsi="宋体" w:eastAsia="宋体" w:cs="宋体"/>
          <w:b/>
          <w:bCs/>
          <w:sz w:val="24"/>
          <w:highlight w:val="none"/>
        </w:rPr>
        <w:t>附件</w:t>
      </w:r>
      <w:r>
        <w:rPr>
          <w:rFonts w:hint="eastAsia" w:ascii="宋体" w:hAnsi="宋体" w:eastAsia="宋体" w:cs="宋体"/>
          <w:b/>
          <w:bCs/>
          <w:sz w:val="24"/>
          <w:highlight w:val="none"/>
          <w:lang w:val="en-US" w:eastAsia="zh-CN"/>
        </w:rPr>
        <w:t xml:space="preserve"> </w:t>
      </w:r>
      <w:r>
        <w:rPr>
          <w:rFonts w:hint="eastAsia" w:ascii="宋体" w:hAnsi="宋体" w:eastAsia="宋体" w:cs="宋体"/>
          <w:b/>
          <w:bCs/>
          <w:sz w:val="24"/>
          <w:highlight w:val="none"/>
        </w:rPr>
        <w:t xml:space="preserve"> </w:t>
      </w:r>
      <w:r>
        <w:rPr>
          <w:rFonts w:hint="eastAsia" w:ascii="宋体" w:hAnsi="宋体" w:eastAsia="宋体" w:cs="宋体"/>
          <w:b/>
          <w:bCs/>
          <w:sz w:val="24"/>
          <w:highlight w:val="none"/>
          <w:lang w:val="en-US" w:eastAsia="zh-CN"/>
        </w:rPr>
        <w:t>招标</w:t>
      </w:r>
      <w:r>
        <w:rPr>
          <w:rFonts w:hint="eastAsia" w:ascii="宋体" w:hAnsi="宋体" w:eastAsia="宋体" w:cs="宋体"/>
          <w:b/>
          <w:bCs/>
          <w:sz w:val="24"/>
          <w:highlight w:val="none"/>
        </w:rPr>
        <w:t>文件要求的其他证明文件</w:t>
      </w:r>
    </w:p>
    <w:p w14:paraId="303C8A53">
      <w:pPr>
        <w:pStyle w:val="6"/>
        <w:wordWrap w:val="0"/>
        <w:spacing w:before="0" w:beforeAutospacing="0" w:after="0" w:afterAutospacing="0" w:line="360" w:lineRule="auto"/>
        <w:jc w:val="center"/>
        <w:rPr>
          <w:rFonts w:hint="eastAsia" w:ascii="宋体" w:hAnsi="宋体" w:eastAsia="宋体" w:cs="宋体"/>
          <w:b/>
          <w:bCs/>
          <w:sz w:val="24"/>
          <w:highlight w:val="none"/>
          <w:lang w:val="en-US" w:eastAsia="zh-CN"/>
        </w:rPr>
      </w:pPr>
      <w:bookmarkStart w:id="12" w:name="_GoBack"/>
      <w:bookmarkEnd w:id="12"/>
      <w:r>
        <w:rPr>
          <w:rFonts w:hint="eastAsia" w:ascii="宋体" w:hAnsi="宋体" w:eastAsia="宋体" w:cs="宋体"/>
          <w:b/>
          <w:sz w:val="36"/>
        </w:rPr>
        <w:br w:type="page"/>
      </w:r>
      <w:r>
        <w:rPr>
          <w:rFonts w:hint="eastAsia" w:ascii="宋体" w:hAnsi="宋体" w:eastAsia="宋体" w:cs="宋体"/>
          <w:b/>
          <w:bCs/>
          <w:sz w:val="24"/>
          <w:highlight w:val="none"/>
          <w:lang w:val="en-US" w:eastAsia="zh-CN"/>
        </w:rPr>
        <w:t>非联合体声明</w:t>
      </w:r>
    </w:p>
    <w:p w14:paraId="19FF5BFB">
      <w:pPr>
        <w:pStyle w:val="6"/>
        <w:wordWrap w:val="0"/>
        <w:spacing w:before="0" w:beforeAutospacing="0" w:after="0" w:afterAutospacing="0" w:line="360" w:lineRule="auto"/>
        <w:rPr>
          <w:rFonts w:hint="eastAsia" w:ascii="宋体" w:hAnsi="宋体" w:eastAsia="宋体" w:cs="宋体"/>
          <w:szCs w:val="24"/>
          <w:shd w:val="clear" w:color="auto" w:fill="FFFFFF"/>
        </w:rPr>
      </w:pPr>
    </w:p>
    <w:p w14:paraId="5DCF5B97">
      <w:pPr>
        <w:pStyle w:val="6"/>
        <w:wordWrap w:val="0"/>
        <w:spacing w:before="0" w:beforeAutospacing="0" w:after="0" w:afterAutospacing="0" w:line="360" w:lineRule="auto"/>
        <w:rPr>
          <w:rFonts w:hint="eastAsia" w:ascii="宋体" w:hAnsi="宋体" w:eastAsia="宋体" w:cs="宋体"/>
          <w:szCs w:val="24"/>
          <w:shd w:val="clear" w:color="auto" w:fill="FFFFFF"/>
          <w:lang w:val="en-US" w:eastAsia="zh-CN"/>
        </w:rPr>
      </w:pPr>
      <w:r>
        <w:rPr>
          <w:rFonts w:hint="eastAsia" w:ascii="宋体" w:hAnsi="宋体" w:eastAsia="宋体" w:cs="宋体"/>
          <w:szCs w:val="24"/>
          <w:shd w:val="clear" w:color="auto" w:fill="FFFFFF"/>
        </w:rPr>
        <w:t>致：</w:t>
      </w:r>
      <w:r>
        <w:rPr>
          <w:rFonts w:hint="eastAsia" w:ascii="宋体" w:hAnsi="宋体" w:eastAsia="宋体" w:cs="宋体"/>
          <w:szCs w:val="24"/>
          <w:u w:val="single"/>
          <w:shd w:val="clear" w:color="auto" w:fill="FFFFFF"/>
        </w:rPr>
        <w:t xml:space="preserve">   （采购人名称） </w:t>
      </w:r>
      <w:r>
        <w:rPr>
          <w:rFonts w:hint="eastAsia" w:eastAsia="宋体" w:cs="宋体"/>
          <w:szCs w:val="24"/>
          <w:u w:val="single"/>
          <w:shd w:val="clear" w:color="auto" w:fill="FFFFFF"/>
          <w:lang w:val="en-US" w:eastAsia="zh-CN"/>
        </w:rPr>
        <w:t xml:space="preserve"> </w:t>
      </w:r>
    </w:p>
    <w:p w14:paraId="5DB50281">
      <w:pPr>
        <w:pStyle w:val="6"/>
        <w:wordWrap w:val="0"/>
        <w:spacing w:before="0" w:beforeAutospacing="0" w:after="0" w:afterAutospacing="0" w:line="360" w:lineRule="auto"/>
        <w:ind w:firstLine="420"/>
        <w:rPr>
          <w:rFonts w:hint="eastAsia" w:ascii="宋体" w:hAnsi="宋体" w:eastAsia="宋体" w:cs="宋体"/>
          <w:szCs w:val="24"/>
        </w:rPr>
      </w:pPr>
      <w:r>
        <w:rPr>
          <w:rFonts w:hint="eastAsia" w:ascii="宋体" w:hAnsi="宋体" w:eastAsia="宋体" w:cs="宋体"/>
          <w:szCs w:val="24"/>
          <w:shd w:val="clear" w:color="auto" w:fill="FFFFFF"/>
        </w:rPr>
        <w:t>我方作为项目名称</w:t>
      </w:r>
      <w:r>
        <w:rPr>
          <w:rFonts w:hint="eastAsia" w:ascii="宋体" w:hAnsi="宋体" w:eastAsia="宋体" w:cs="宋体"/>
          <w:szCs w:val="24"/>
          <w:u w:val="single"/>
          <w:shd w:val="clear" w:color="auto" w:fill="FFFFFF"/>
        </w:rPr>
        <w:t xml:space="preserve">            </w:t>
      </w:r>
      <w:r>
        <w:rPr>
          <w:rFonts w:hint="eastAsia" w:ascii="宋体" w:hAnsi="宋体" w:eastAsia="宋体" w:cs="宋体"/>
          <w:szCs w:val="24"/>
          <w:shd w:val="clear" w:color="auto" w:fill="FFFFFF"/>
        </w:rPr>
        <w:t>（项目编号：</w:t>
      </w:r>
      <w:r>
        <w:rPr>
          <w:rFonts w:hint="eastAsia" w:ascii="宋体" w:hAnsi="宋体" w:eastAsia="宋体" w:cs="宋体"/>
          <w:szCs w:val="24"/>
          <w:u w:val="single"/>
          <w:shd w:val="clear" w:color="auto" w:fill="FFFFFF"/>
        </w:rPr>
        <w:t xml:space="preserve">          </w:t>
      </w:r>
      <w:r>
        <w:rPr>
          <w:rFonts w:hint="eastAsia" w:ascii="宋体" w:hAnsi="宋体" w:eastAsia="宋体" w:cs="宋体"/>
          <w:szCs w:val="24"/>
          <w:shd w:val="clear" w:color="auto" w:fill="FFFFFF"/>
        </w:rPr>
        <w:t xml:space="preserve">）的供应商，在此郑重声明： </w:t>
      </w:r>
    </w:p>
    <w:p w14:paraId="6B14AA85">
      <w:pPr>
        <w:pStyle w:val="6"/>
        <w:wordWrap w:val="0"/>
        <w:spacing w:before="0" w:beforeAutospacing="0" w:after="0" w:afterAutospacing="0" w:line="360" w:lineRule="auto"/>
        <w:ind w:firstLine="420"/>
        <w:rPr>
          <w:rFonts w:hint="eastAsia" w:ascii="宋体" w:hAnsi="宋体" w:eastAsia="宋体" w:cs="宋体"/>
          <w:szCs w:val="24"/>
          <w:shd w:val="clear" w:color="auto" w:fill="FFFFFF"/>
        </w:rPr>
      </w:pPr>
      <w:r>
        <w:rPr>
          <w:rFonts w:hint="eastAsia" w:ascii="宋体" w:hAnsi="宋体" w:eastAsia="宋体" w:cs="宋体"/>
          <w:szCs w:val="24"/>
          <w:shd w:val="clear" w:color="auto" w:fill="FFFFFF"/>
        </w:rPr>
        <w:t>我单位参与本项目并非联合体</w:t>
      </w:r>
      <w:r>
        <w:rPr>
          <w:rFonts w:hint="eastAsia" w:ascii="宋体" w:hAnsi="宋体" w:eastAsia="宋体" w:cs="宋体"/>
          <w:szCs w:val="24"/>
          <w:shd w:val="clear" w:color="auto" w:fill="FFFFFF"/>
          <w:lang w:val="en-US" w:eastAsia="zh-CN"/>
        </w:rPr>
        <w:t>参与</w:t>
      </w:r>
      <w:r>
        <w:rPr>
          <w:rFonts w:hint="eastAsia" w:ascii="宋体" w:hAnsi="宋体" w:eastAsia="宋体" w:cs="宋体"/>
          <w:szCs w:val="24"/>
          <w:shd w:val="clear" w:color="auto" w:fill="FFFFFF"/>
        </w:rPr>
        <w:t>，本项目由本公司独立承担。</w:t>
      </w:r>
    </w:p>
    <w:p w14:paraId="5C455AD9">
      <w:pPr>
        <w:pStyle w:val="6"/>
        <w:wordWrap w:val="0"/>
        <w:spacing w:before="0" w:beforeAutospacing="0" w:after="0" w:afterAutospacing="0" w:line="360" w:lineRule="auto"/>
        <w:ind w:firstLine="420"/>
        <w:rPr>
          <w:rFonts w:hint="eastAsia" w:ascii="宋体" w:hAnsi="宋体" w:eastAsia="宋体" w:cs="宋体"/>
          <w:szCs w:val="24"/>
          <w:shd w:val="clear" w:color="auto" w:fill="FFFFFF"/>
        </w:rPr>
      </w:pPr>
      <w:r>
        <w:rPr>
          <w:rFonts w:hint="eastAsia" w:ascii="宋体" w:hAnsi="宋体" w:eastAsia="宋体" w:cs="宋体"/>
          <w:szCs w:val="24"/>
          <w:shd w:val="clear" w:color="auto" w:fill="FFFFFF"/>
        </w:rPr>
        <w:t>我单位不存在与单位负责人为同一人或者存在直接控股、管理关系的其他供应商参与</w:t>
      </w:r>
      <w:r>
        <w:rPr>
          <w:rFonts w:hint="eastAsia" w:ascii="宋体" w:hAnsi="宋体" w:eastAsia="宋体" w:cs="宋体"/>
          <w:szCs w:val="24"/>
          <w:shd w:val="clear" w:color="auto" w:fill="FFFFFF"/>
          <w:lang w:val="en-US" w:eastAsia="zh-CN"/>
        </w:rPr>
        <w:t>本项目</w:t>
      </w:r>
      <w:r>
        <w:rPr>
          <w:rFonts w:hint="eastAsia" w:ascii="宋体" w:hAnsi="宋体" w:eastAsia="宋体" w:cs="宋体"/>
          <w:szCs w:val="24"/>
          <w:shd w:val="clear" w:color="auto" w:fill="FFFFFF"/>
        </w:rPr>
        <w:t>的政府采购活动的行为。</w:t>
      </w:r>
    </w:p>
    <w:p w14:paraId="1E3D1DB2">
      <w:pPr>
        <w:pStyle w:val="2"/>
        <w:rPr>
          <w:rFonts w:hint="eastAsia" w:ascii="宋体" w:hAnsi="宋体" w:eastAsia="宋体" w:cs="宋体"/>
          <w:color w:val="auto"/>
          <w:shd w:val="clear" w:color="auto" w:fill="FFFFFF"/>
        </w:rPr>
      </w:pPr>
      <w:r>
        <w:rPr>
          <w:rFonts w:hint="eastAsia" w:ascii="宋体" w:hAnsi="宋体" w:eastAsia="宋体" w:cs="宋体"/>
          <w:color w:val="auto"/>
          <w:shd w:val="clear" w:color="auto" w:fill="FFFFFF"/>
        </w:rPr>
        <w:t>特此声明。</w:t>
      </w:r>
    </w:p>
    <w:p w14:paraId="4F90E94B">
      <w:pPr>
        <w:spacing w:line="480" w:lineRule="auto"/>
        <w:ind w:right="-161" w:firstLine="2640"/>
        <w:rPr>
          <w:rFonts w:hint="eastAsia" w:ascii="宋体" w:hAnsi="宋体" w:eastAsia="宋体" w:cs="宋体"/>
          <w:kern w:val="1"/>
          <w:sz w:val="24"/>
          <w:szCs w:val="24"/>
          <w:highlight w:val="none"/>
          <w:u w:val="single"/>
        </w:rPr>
      </w:pPr>
      <w:r>
        <w:rPr>
          <w:rFonts w:hint="eastAsia" w:ascii="宋体" w:hAnsi="宋体" w:eastAsia="宋体" w:cs="宋体"/>
          <w:b w:val="0"/>
          <w:color w:val="000000"/>
          <w:sz w:val="24"/>
          <w:highlight w:val="none"/>
          <w:lang w:val="en-US" w:eastAsia="zh-CN"/>
        </w:rPr>
        <w:t>法定代表人或被授权代表</w:t>
      </w:r>
      <w:r>
        <w:rPr>
          <w:rFonts w:hint="eastAsia" w:ascii="宋体" w:hAnsi="宋体" w:eastAsia="宋体" w:cs="宋体"/>
          <w:kern w:val="1"/>
          <w:sz w:val="24"/>
          <w:highlight w:val="none"/>
        </w:rPr>
        <w:t>签字或盖章</w:t>
      </w:r>
      <w:r>
        <w:rPr>
          <w:rFonts w:hint="eastAsia" w:ascii="宋体" w:hAnsi="宋体" w:eastAsia="宋体" w:cs="宋体"/>
          <w:kern w:val="1"/>
          <w:sz w:val="24"/>
          <w:szCs w:val="24"/>
          <w:highlight w:val="none"/>
        </w:rPr>
        <w:t>：</w:t>
      </w:r>
      <w:r>
        <w:rPr>
          <w:rFonts w:hint="eastAsia" w:ascii="宋体" w:hAnsi="宋体" w:eastAsia="宋体" w:cs="宋体"/>
          <w:kern w:val="1"/>
          <w:sz w:val="24"/>
          <w:szCs w:val="24"/>
          <w:highlight w:val="none"/>
          <w:u w:val="single"/>
        </w:rPr>
        <w:t xml:space="preserve">                  </w:t>
      </w:r>
    </w:p>
    <w:p w14:paraId="1F7255DD">
      <w:pPr>
        <w:spacing w:line="480" w:lineRule="auto"/>
        <w:ind w:right="-161" w:firstLine="2640"/>
        <w:rPr>
          <w:rFonts w:hint="eastAsia" w:ascii="宋体" w:hAnsi="宋体" w:eastAsia="宋体" w:cs="宋体"/>
          <w:kern w:val="1"/>
          <w:sz w:val="24"/>
          <w:szCs w:val="24"/>
          <w:highlight w:val="none"/>
        </w:rPr>
      </w:pPr>
      <w:r>
        <w:rPr>
          <w:rFonts w:hint="eastAsia" w:ascii="宋体" w:hAnsi="宋体" w:eastAsia="宋体" w:cs="宋体"/>
          <w:kern w:val="1"/>
          <w:sz w:val="24"/>
          <w:szCs w:val="24"/>
          <w:highlight w:val="none"/>
        </w:rPr>
        <w:t>供应商名称：</w:t>
      </w:r>
      <w:r>
        <w:rPr>
          <w:rFonts w:hint="eastAsia" w:ascii="宋体" w:hAnsi="宋体" w:eastAsia="宋体" w:cs="宋体"/>
          <w:kern w:val="1"/>
          <w:sz w:val="24"/>
          <w:szCs w:val="24"/>
          <w:highlight w:val="none"/>
          <w:u w:val="single"/>
        </w:rPr>
        <w:t xml:space="preserve">                              </w:t>
      </w:r>
      <w:r>
        <w:rPr>
          <w:rFonts w:hint="eastAsia" w:ascii="宋体" w:hAnsi="宋体" w:eastAsia="宋体" w:cs="宋体"/>
          <w:kern w:val="1"/>
          <w:sz w:val="24"/>
          <w:highlight w:val="none"/>
          <w:u w:val="single"/>
        </w:rPr>
        <w:t>（公章）</w:t>
      </w:r>
    </w:p>
    <w:p w14:paraId="0D9F6B30">
      <w:pPr>
        <w:ind w:firstLine="5409" w:firstLineChars="2254"/>
        <w:jc w:val="center"/>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 xml:space="preserve">  日期：</w:t>
      </w:r>
      <w:r>
        <w:rPr>
          <w:rFonts w:hint="eastAsia" w:ascii="宋体" w:hAnsi="宋体" w:eastAsia="宋体" w:cs="宋体"/>
          <w:kern w:val="1"/>
          <w:sz w:val="24"/>
          <w:highlight w:val="non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p w14:paraId="124AFF91">
      <w:pPr>
        <w:spacing w:line="360" w:lineRule="auto"/>
        <w:ind w:firstLine="420"/>
        <w:jc w:val="center"/>
        <w:outlineLvl w:val="9"/>
        <w:rPr>
          <w:rFonts w:hint="eastAsia" w:ascii="宋体" w:hAnsi="宋体" w:eastAsia="宋体" w:cs="宋体"/>
        </w:rPr>
      </w:pPr>
      <w:r>
        <w:rPr>
          <w:rFonts w:hint="eastAsia" w:ascii="宋体" w:hAnsi="宋体" w:eastAsia="宋体" w:cs="宋体"/>
          <w:sz w:val="24"/>
          <w:szCs w:val="24"/>
          <w:shd w:val="clear" w:color="auto" w:fill="FFFFFF"/>
        </w:rPr>
        <w:br w:type="page"/>
      </w:r>
      <w:bookmarkStart w:id="8" w:name="_Toc9230"/>
      <w:bookmarkStart w:id="9" w:name="_Toc30128"/>
      <w:r>
        <w:rPr>
          <w:rFonts w:hint="eastAsia" w:ascii="宋体" w:hAnsi="宋体" w:eastAsia="宋体" w:cs="宋体"/>
          <w:b/>
          <w:bCs/>
          <w:sz w:val="32"/>
          <w:szCs w:val="32"/>
        </w:rPr>
        <w:t>供应商参加政府采购活动承诺书</w:t>
      </w:r>
      <w:bookmarkEnd w:id="8"/>
      <w:bookmarkEnd w:id="9"/>
    </w:p>
    <w:p w14:paraId="7C5FD864">
      <w:pPr>
        <w:autoSpaceDE w:val="0"/>
        <w:autoSpaceDN w:val="0"/>
        <w:adjustRightInd w:val="0"/>
        <w:spacing w:line="400" w:lineRule="exact"/>
        <w:jc w:val="center"/>
        <w:rPr>
          <w:rFonts w:hint="eastAsia" w:ascii="宋体" w:hAnsi="宋体" w:eastAsia="宋体" w:cs="宋体"/>
          <w:b/>
          <w:bCs/>
          <w:sz w:val="24"/>
          <w:szCs w:val="22"/>
        </w:rPr>
      </w:pPr>
      <w:r>
        <w:rPr>
          <w:rFonts w:hint="eastAsia" w:ascii="宋体" w:hAnsi="宋体" w:eastAsia="宋体" w:cs="宋体"/>
          <w:b/>
          <w:bCs/>
          <w:sz w:val="24"/>
          <w:szCs w:val="22"/>
        </w:rPr>
        <w:t>（供应商诚信承诺书）</w:t>
      </w:r>
    </w:p>
    <w:p w14:paraId="0C0B82A0">
      <w:pPr>
        <w:autoSpaceDE w:val="0"/>
        <w:autoSpaceDN w:val="0"/>
        <w:adjustRightInd w:val="0"/>
        <w:spacing w:line="400" w:lineRule="exact"/>
        <w:jc w:val="center"/>
        <w:rPr>
          <w:rFonts w:hint="eastAsia" w:ascii="宋体" w:hAnsi="宋体" w:eastAsia="宋体" w:cs="宋体"/>
          <w:b/>
          <w:bCs/>
          <w:sz w:val="24"/>
          <w:szCs w:val="22"/>
          <w:lang w:val="zh-CN"/>
        </w:rPr>
      </w:pPr>
    </w:p>
    <w:p w14:paraId="4FB664ED">
      <w:pPr>
        <w:autoSpaceDE w:val="0"/>
        <w:autoSpaceDN w:val="0"/>
        <w:adjustRightInd w:val="0"/>
        <w:spacing w:line="400" w:lineRule="exact"/>
        <w:rPr>
          <w:rFonts w:hint="eastAsia" w:ascii="宋体" w:hAnsi="宋体" w:eastAsia="宋体" w:cs="宋体"/>
          <w:bCs/>
          <w:kern w:val="0"/>
          <w:sz w:val="24"/>
          <w:szCs w:val="24"/>
          <w:lang w:val="zh-CN"/>
        </w:rPr>
      </w:pPr>
      <w:r>
        <w:rPr>
          <w:rFonts w:hint="eastAsia" w:ascii="宋体" w:hAnsi="宋体" w:eastAsia="宋体" w:cs="宋体"/>
          <w:bCs/>
          <w:kern w:val="0"/>
          <w:sz w:val="24"/>
          <w:szCs w:val="24"/>
          <w:lang w:val="zh-CN"/>
        </w:rPr>
        <w:t>致：</w:t>
      </w:r>
      <w:r>
        <w:rPr>
          <w:rFonts w:hint="eastAsia" w:ascii="宋体" w:hAnsi="宋体" w:eastAsia="宋体" w:cs="宋体"/>
          <w:bCs/>
          <w:kern w:val="0"/>
          <w:sz w:val="24"/>
          <w:szCs w:val="24"/>
          <w:u w:val="single"/>
          <w:lang w:val="zh-CN"/>
        </w:rPr>
        <w:t xml:space="preserve">   （采购人名称） </w:t>
      </w:r>
      <w:r>
        <w:rPr>
          <w:rFonts w:hint="eastAsia" w:ascii="宋体" w:hAnsi="宋体" w:eastAsia="宋体" w:cs="宋体"/>
          <w:bCs/>
          <w:kern w:val="0"/>
          <w:sz w:val="24"/>
          <w:szCs w:val="24"/>
          <w:u w:val="single"/>
          <w:lang w:val="zh-CN" w:eastAsia="zh-CN"/>
        </w:rPr>
        <w:t xml:space="preserve"> </w:t>
      </w:r>
    </w:p>
    <w:p w14:paraId="72B11AF8">
      <w:pPr>
        <w:autoSpaceDE w:val="0"/>
        <w:autoSpaceDN w:val="0"/>
        <w:adjustRightInd w:val="0"/>
        <w:spacing w:line="400" w:lineRule="exact"/>
        <w:rPr>
          <w:rFonts w:hint="eastAsia" w:ascii="宋体" w:hAnsi="宋体" w:eastAsia="宋体" w:cs="宋体"/>
          <w:kern w:val="0"/>
          <w:sz w:val="24"/>
          <w:lang w:val="zh-CN"/>
        </w:rPr>
      </w:pPr>
    </w:p>
    <w:p w14:paraId="305FB4B8">
      <w:pPr>
        <w:spacing w:line="360" w:lineRule="auto"/>
        <w:ind w:firstLine="480" w:firstLineChars="200"/>
        <w:rPr>
          <w:rFonts w:hint="eastAsia" w:ascii="宋体" w:hAnsi="宋体" w:eastAsia="宋体" w:cs="宋体"/>
          <w:sz w:val="24"/>
        </w:rPr>
      </w:pPr>
      <w:r>
        <w:rPr>
          <w:rFonts w:hint="eastAsia" w:ascii="宋体" w:hAnsi="宋体" w:eastAsia="宋体" w:cs="宋体"/>
          <w:sz w:val="24"/>
        </w:rPr>
        <w:t>为了诚实、客观、有序地参与陕西省政府采购活动，</w:t>
      </w:r>
      <w:r>
        <w:rPr>
          <w:rFonts w:hint="eastAsia" w:ascii="宋体" w:hAnsi="宋体" w:eastAsia="宋体" w:cs="宋体"/>
          <w:sz w:val="24"/>
          <w:lang w:val="en-US" w:eastAsia="zh-CN"/>
        </w:rPr>
        <w:t>自</w:t>
      </w:r>
      <w:r>
        <w:rPr>
          <w:rFonts w:hint="eastAsia" w:ascii="宋体" w:hAnsi="宋体" w:eastAsia="宋体" w:cs="宋体"/>
          <w:sz w:val="24"/>
        </w:rPr>
        <w:t>愿就以下内容作出承诺：</w:t>
      </w:r>
    </w:p>
    <w:p w14:paraId="6F2B2597">
      <w:pPr>
        <w:spacing w:line="360" w:lineRule="auto"/>
        <w:ind w:firstLine="480" w:firstLineChars="200"/>
        <w:rPr>
          <w:rFonts w:hint="eastAsia" w:ascii="宋体" w:hAnsi="宋体" w:eastAsia="宋体" w:cs="宋体"/>
          <w:sz w:val="24"/>
        </w:rPr>
      </w:pPr>
      <w:r>
        <w:rPr>
          <w:rFonts w:hint="eastAsia" w:ascii="宋体" w:hAnsi="宋体" w:eastAsia="宋体" w:cs="宋体"/>
          <w:sz w:val="24"/>
        </w:rPr>
        <w:t>一、自觉遵守各项法律、法规、规章、制度以及社会公德，维护廉洁环境，与同场竞争的供应商平等参加政府采购活动。</w:t>
      </w:r>
    </w:p>
    <w:p w14:paraId="581082CD">
      <w:pPr>
        <w:spacing w:line="360" w:lineRule="auto"/>
        <w:ind w:firstLine="480" w:firstLineChars="200"/>
        <w:rPr>
          <w:rFonts w:hint="eastAsia" w:ascii="宋体" w:hAnsi="宋体" w:eastAsia="宋体" w:cs="宋体"/>
          <w:sz w:val="24"/>
        </w:rPr>
      </w:pPr>
      <w:r>
        <w:rPr>
          <w:rFonts w:hint="eastAsia" w:ascii="宋体" w:hAnsi="宋体" w:eastAsia="宋体" w:cs="宋体"/>
          <w:sz w:val="24"/>
        </w:rPr>
        <w:t>二、参加采购代理机构组织的政府采购活动时，严格按照招标文件的规定和要求提供所需的相关材料，并对所提供的各类资料的真实性负责，不虚假应标，不虚列业绩。</w:t>
      </w:r>
    </w:p>
    <w:p w14:paraId="4481C5D9">
      <w:pPr>
        <w:spacing w:line="360" w:lineRule="auto"/>
        <w:ind w:firstLine="480" w:firstLineChars="200"/>
        <w:rPr>
          <w:rFonts w:hint="eastAsia" w:ascii="宋体" w:hAnsi="宋体" w:eastAsia="宋体" w:cs="宋体"/>
          <w:sz w:val="24"/>
        </w:rPr>
      </w:pPr>
      <w:r>
        <w:rPr>
          <w:rFonts w:hint="eastAsia" w:ascii="宋体" w:hAnsi="宋体" w:eastAsia="宋体" w:cs="宋体"/>
          <w:sz w:val="24"/>
        </w:rPr>
        <w:t>三、尊重参与政府采购活动各相关方的合法行为，接受政府采购活动依法形成的意见、结果。</w:t>
      </w:r>
    </w:p>
    <w:p w14:paraId="2BF0818D">
      <w:pPr>
        <w:spacing w:line="360" w:lineRule="auto"/>
        <w:ind w:firstLine="480" w:firstLineChars="200"/>
        <w:rPr>
          <w:rFonts w:hint="eastAsia" w:ascii="宋体" w:hAnsi="宋体" w:eastAsia="宋体" w:cs="宋体"/>
          <w:sz w:val="24"/>
        </w:rPr>
      </w:pPr>
      <w:r>
        <w:rPr>
          <w:rFonts w:hint="eastAsia" w:ascii="宋体" w:hAnsi="宋体" w:eastAsia="宋体" w:cs="宋体"/>
          <w:sz w:val="24"/>
        </w:rPr>
        <w:t>四、依法参加政府采购活动，不围标、串标，维护市场秩序，不提供“三无”产品、以次充好。</w:t>
      </w:r>
    </w:p>
    <w:p w14:paraId="31D16AB7">
      <w:pPr>
        <w:spacing w:line="360" w:lineRule="auto"/>
        <w:ind w:firstLine="480" w:firstLineChars="200"/>
        <w:rPr>
          <w:rFonts w:hint="eastAsia" w:ascii="宋体" w:hAnsi="宋体" w:eastAsia="宋体" w:cs="宋体"/>
          <w:sz w:val="24"/>
        </w:rPr>
      </w:pPr>
      <w:r>
        <w:rPr>
          <w:rFonts w:hint="eastAsia" w:ascii="宋体" w:hAnsi="宋体" w:eastAsia="宋体" w:cs="宋体"/>
          <w:sz w:val="24"/>
        </w:rPr>
        <w:t>五、积极推动政府采购活动健康开展，对采购活动有疑问、异议时，按法律规定的程序实名（加盖单位章和法定代表人签名）反映情况，不恶意中伤、无事生非，以和谐、平等的心态参加政府采购活动。</w:t>
      </w:r>
    </w:p>
    <w:p w14:paraId="57501979">
      <w:pPr>
        <w:spacing w:line="360" w:lineRule="auto"/>
        <w:ind w:firstLine="480" w:firstLineChars="200"/>
        <w:rPr>
          <w:rFonts w:hint="eastAsia" w:ascii="宋体" w:hAnsi="宋体" w:eastAsia="宋体" w:cs="宋体"/>
          <w:sz w:val="24"/>
        </w:rPr>
      </w:pPr>
      <w:r>
        <w:rPr>
          <w:rFonts w:hint="eastAsia" w:ascii="宋体" w:hAnsi="宋体" w:eastAsia="宋体" w:cs="宋体"/>
          <w:sz w:val="24"/>
        </w:rPr>
        <w:t>六、认真履行</w:t>
      </w:r>
      <w:r>
        <w:rPr>
          <w:rFonts w:hint="eastAsia" w:ascii="宋体" w:hAnsi="宋体" w:eastAsia="宋体" w:cs="宋体"/>
          <w:sz w:val="24"/>
          <w:lang w:eastAsia="zh-CN"/>
        </w:rPr>
        <w:t>成交供应商</w:t>
      </w:r>
      <w:r>
        <w:rPr>
          <w:rFonts w:hint="eastAsia" w:ascii="宋体" w:hAnsi="宋体" w:eastAsia="宋体" w:cs="宋体"/>
          <w:sz w:val="24"/>
        </w:rPr>
        <w:t>应承担的责任和义务，全面执行采购合同规定的各项内容，保质保量地按时提供采购物品。</w:t>
      </w:r>
    </w:p>
    <w:p w14:paraId="1BC5ADBD">
      <w:pPr>
        <w:spacing w:line="360" w:lineRule="auto"/>
        <w:ind w:firstLine="480" w:firstLineChars="200"/>
        <w:rPr>
          <w:rFonts w:hint="eastAsia" w:ascii="宋体" w:hAnsi="宋体" w:eastAsia="宋体" w:cs="宋体"/>
          <w:sz w:val="24"/>
        </w:rPr>
      </w:pPr>
      <w:r>
        <w:rPr>
          <w:rFonts w:hint="eastAsia" w:ascii="宋体" w:hAnsi="宋体" w:eastAsia="宋体" w:cs="宋体"/>
          <w:sz w:val="24"/>
        </w:rPr>
        <w:t>若本企业（单位）发生有悖于上述承诺的行为，愿意接受《中华人民共和国政府采购法》和《政府采购法实施条例》中对供应商的相关处理。</w:t>
      </w:r>
    </w:p>
    <w:p w14:paraId="0766953A">
      <w:pPr>
        <w:spacing w:line="360" w:lineRule="auto"/>
        <w:ind w:firstLine="480" w:firstLineChars="200"/>
        <w:rPr>
          <w:rFonts w:hint="eastAsia" w:ascii="宋体" w:hAnsi="宋体" w:eastAsia="宋体" w:cs="宋体"/>
          <w:sz w:val="24"/>
        </w:rPr>
      </w:pPr>
      <w:r>
        <w:rPr>
          <w:rFonts w:hint="eastAsia" w:ascii="宋体" w:hAnsi="宋体" w:eastAsia="宋体" w:cs="宋体"/>
          <w:sz w:val="24"/>
        </w:rPr>
        <w:t>本承诺是项目</w:t>
      </w:r>
      <w:r>
        <w:rPr>
          <w:rFonts w:hint="eastAsia" w:ascii="宋体" w:hAnsi="宋体" w:eastAsia="宋体" w:cs="宋体"/>
          <w:sz w:val="24"/>
          <w:lang w:val="en-US" w:eastAsia="zh-CN"/>
        </w:rPr>
        <w:t>投标</w:t>
      </w:r>
      <w:r>
        <w:rPr>
          <w:rFonts w:hint="eastAsia" w:ascii="宋体" w:hAnsi="宋体" w:eastAsia="宋体" w:cs="宋体"/>
          <w:sz w:val="24"/>
        </w:rPr>
        <w:t>文件的组成部分。</w:t>
      </w:r>
    </w:p>
    <w:p w14:paraId="15BCC1D7">
      <w:pPr>
        <w:spacing w:line="360" w:lineRule="auto"/>
        <w:ind w:firstLine="480" w:firstLineChars="200"/>
        <w:rPr>
          <w:rFonts w:hint="eastAsia" w:ascii="宋体" w:hAnsi="宋体" w:eastAsia="宋体" w:cs="宋体"/>
          <w:sz w:val="24"/>
        </w:rPr>
      </w:pPr>
    </w:p>
    <w:p w14:paraId="0666C5AD">
      <w:pPr>
        <w:rPr>
          <w:rFonts w:hint="eastAsia" w:ascii="宋体" w:hAnsi="宋体" w:eastAsia="宋体" w:cs="宋体"/>
        </w:rPr>
      </w:pPr>
    </w:p>
    <w:p w14:paraId="66A72563">
      <w:pPr>
        <w:rPr>
          <w:rFonts w:hint="eastAsia" w:ascii="宋体" w:hAnsi="宋体" w:eastAsia="宋体" w:cs="宋体"/>
        </w:rPr>
      </w:pPr>
    </w:p>
    <w:p w14:paraId="3ABE294F">
      <w:pPr>
        <w:spacing w:line="480" w:lineRule="auto"/>
        <w:ind w:right="-161" w:firstLine="2640"/>
        <w:rPr>
          <w:rFonts w:hint="eastAsia" w:ascii="宋体" w:hAnsi="宋体" w:eastAsia="宋体" w:cs="宋体"/>
          <w:kern w:val="1"/>
          <w:sz w:val="24"/>
          <w:szCs w:val="24"/>
          <w:highlight w:val="none"/>
          <w:u w:val="single"/>
        </w:rPr>
      </w:pPr>
      <w:r>
        <w:rPr>
          <w:rFonts w:hint="eastAsia" w:ascii="宋体" w:hAnsi="宋体" w:eastAsia="宋体" w:cs="宋体"/>
          <w:b w:val="0"/>
          <w:color w:val="000000"/>
          <w:sz w:val="24"/>
          <w:highlight w:val="none"/>
          <w:lang w:val="en-US" w:eastAsia="zh-CN"/>
        </w:rPr>
        <w:t>法定代表人或被授权代表</w:t>
      </w:r>
      <w:r>
        <w:rPr>
          <w:rFonts w:hint="eastAsia" w:ascii="宋体" w:hAnsi="宋体" w:eastAsia="宋体" w:cs="宋体"/>
          <w:kern w:val="1"/>
          <w:sz w:val="24"/>
          <w:highlight w:val="none"/>
        </w:rPr>
        <w:t>签字或盖章</w:t>
      </w:r>
      <w:r>
        <w:rPr>
          <w:rFonts w:hint="eastAsia" w:ascii="宋体" w:hAnsi="宋体" w:eastAsia="宋体" w:cs="宋体"/>
          <w:kern w:val="1"/>
          <w:sz w:val="24"/>
          <w:szCs w:val="24"/>
          <w:highlight w:val="none"/>
        </w:rPr>
        <w:t>：</w:t>
      </w:r>
      <w:r>
        <w:rPr>
          <w:rFonts w:hint="eastAsia" w:ascii="宋体" w:hAnsi="宋体" w:eastAsia="宋体" w:cs="宋体"/>
          <w:kern w:val="1"/>
          <w:sz w:val="24"/>
          <w:szCs w:val="24"/>
          <w:highlight w:val="none"/>
          <w:u w:val="single"/>
        </w:rPr>
        <w:t xml:space="preserve">                  </w:t>
      </w:r>
    </w:p>
    <w:p w14:paraId="74EA0987">
      <w:pPr>
        <w:spacing w:line="480" w:lineRule="auto"/>
        <w:ind w:right="-161" w:firstLine="2640"/>
        <w:rPr>
          <w:rFonts w:hint="eastAsia" w:ascii="宋体" w:hAnsi="宋体" w:eastAsia="宋体" w:cs="宋体"/>
          <w:kern w:val="1"/>
          <w:sz w:val="24"/>
          <w:szCs w:val="24"/>
          <w:highlight w:val="none"/>
        </w:rPr>
      </w:pPr>
      <w:r>
        <w:rPr>
          <w:rFonts w:hint="eastAsia" w:ascii="宋体" w:hAnsi="宋体" w:eastAsia="宋体" w:cs="宋体"/>
          <w:kern w:val="1"/>
          <w:sz w:val="24"/>
          <w:szCs w:val="24"/>
          <w:highlight w:val="none"/>
        </w:rPr>
        <w:t>供应商名称：</w:t>
      </w:r>
      <w:r>
        <w:rPr>
          <w:rFonts w:hint="eastAsia" w:ascii="宋体" w:hAnsi="宋体" w:eastAsia="宋体" w:cs="宋体"/>
          <w:kern w:val="1"/>
          <w:sz w:val="24"/>
          <w:szCs w:val="24"/>
          <w:highlight w:val="none"/>
          <w:u w:val="single"/>
        </w:rPr>
        <w:t xml:space="preserve">                              </w:t>
      </w:r>
      <w:r>
        <w:rPr>
          <w:rFonts w:hint="eastAsia" w:ascii="宋体" w:hAnsi="宋体" w:eastAsia="宋体" w:cs="宋体"/>
          <w:kern w:val="1"/>
          <w:sz w:val="24"/>
          <w:highlight w:val="none"/>
          <w:u w:val="single"/>
        </w:rPr>
        <w:t>（公章）</w:t>
      </w:r>
    </w:p>
    <w:p w14:paraId="62E5DB32">
      <w:pPr>
        <w:ind w:firstLine="5409" w:firstLineChars="2254"/>
        <w:jc w:val="center"/>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 xml:space="preserve">  日期：</w:t>
      </w:r>
      <w:r>
        <w:rPr>
          <w:rFonts w:hint="eastAsia" w:ascii="宋体" w:hAnsi="宋体" w:eastAsia="宋体" w:cs="宋体"/>
          <w:kern w:val="1"/>
          <w:sz w:val="24"/>
          <w:highlight w:val="non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p w14:paraId="56F7763E">
      <w:pPr>
        <w:spacing w:line="360" w:lineRule="auto"/>
        <w:jc w:val="center"/>
        <w:outlineLvl w:val="9"/>
        <w:rPr>
          <w:rFonts w:hint="eastAsia" w:ascii="宋体" w:hAnsi="宋体" w:eastAsia="宋体" w:cs="宋体"/>
          <w:szCs w:val="22"/>
        </w:rPr>
      </w:pPr>
      <w:r>
        <w:rPr>
          <w:rFonts w:hint="eastAsia" w:ascii="宋体" w:hAnsi="宋体" w:eastAsia="宋体" w:cs="宋体"/>
          <w:color w:val="36363D"/>
          <w:sz w:val="24"/>
          <w:u w:val="single"/>
        </w:rPr>
        <w:br w:type="page"/>
      </w:r>
      <w:bookmarkStart w:id="10" w:name="_Toc9834"/>
      <w:bookmarkStart w:id="11" w:name="_Toc373"/>
      <w:r>
        <w:rPr>
          <w:rFonts w:hint="eastAsia" w:ascii="宋体" w:hAnsi="宋体" w:eastAsia="宋体" w:cs="宋体"/>
          <w:b/>
          <w:bCs/>
          <w:sz w:val="32"/>
          <w:szCs w:val="32"/>
        </w:rPr>
        <w:t>拒绝商业贿赂承诺书</w:t>
      </w:r>
      <w:bookmarkEnd w:id="10"/>
      <w:bookmarkEnd w:id="11"/>
    </w:p>
    <w:p w14:paraId="3F084E9B">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为防止政府采购领域商业贿赂行为的发生，进一步规范政府采购工作，维护政府采购当事人的合法权益，加强政府采购监管工作，推动政府采购领域的廉政建设。根据陕西省财政厅下发的《关于在政府采购活动中签订拒绝商业贿赂承诺书的通知》（陕财办采管[2006]21号）的要求，签订拒绝商业贿赂承诺书。</w:t>
      </w:r>
    </w:p>
    <w:p w14:paraId="47DE5698">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在此，我们郑重向社会承诺：</w:t>
      </w:r>
    </w:p>
    <w:p w14:paraId="72C263B7">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1.认真学习并自觉遵守党纪政纪和政府采购法律法规，不断提高法律意识和法制观念；</w:t>
      </w:r>
    </w:p>
    <w:p w14:paraId="148B1AE3">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2.严格执行政府采购的各项规章制度、操作规程和办事程序，主动接受相关部门和社会群众对政府采购工作人员依法、有效、持续的监督；</w:t>
      </w:r>
    </w:p>
    <w:p w14:paraId="087F638E">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3.不接受可能影响采购公正的单位和个人的宴请、休闲和旅游活动及礼品馈赠、不利用工作之便谋取不正当利益；</w:t>
      </w:r>
    </w:p>
    <w:p w14:paraId="21775091">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4.不与招标代理机构和供应商发生不正当的经济往来、采购活动期间不在非办公场所与供应商私自单独接触；</w:t>
      </w:r>
    </w:p>
    <w:p w14:paraId="600827E1">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5.文明办公，热情服务，不断提高办事效率和服务水平，自觉维护政府采购从业人员的良好形象。</w:t>
      </w:r>
    </w:p>
    <w:p w14:paraId="5C60CFF5">
      <w:pPr>
        <w:spacing w:line="360" w:lineRule="auto"/>
        <w:ind w:firstLine="480" w:firstLineChars="200"/>
        <w:rPr>
          <w:rFonts w:hint="eastAsia" w:ascii="宋体" w:hAnsi="宋体" w:eastAsia="宋体" w:cs="宋体"/>
          <w:sz w:val="24"/>
        </w:rPr>
      </w:pPr>
      <w:r>
        <w:rPr>
          <w:rFonts w:hint="eastAsia" w:ascii="宋体" w:hAnsi="宋体" w:eastAsia="宋体" w:cs="宋体"/>
          <w:sz w:val="24"/>
        </w:rPr>
        <w:t>本承诺是项目</w:t>
      </w:r>
      <w:r>
        <w:rPr>
          <w:rFonts w:hint="eastAsia" w:ascii="宋体" w:hAnsi="宋体" w:eastAsia="宋体" w:cs="宋体"/>
          <w:sz w:val="24"/>
          <w:lang w:val="en-US" w:eastAsia="zh-CN"/>
        </w:rPr>
        <w:t>投标</w:t>
      </w:r>
      <w:r>
        <w:rPr>
          <w:rFonts w:hint="eastAsia" w:ascii="宋体" w:hAnsi="宋体" w:eastAsia="宋体" w:cs="宋体"/>
          <w:sz w:val="24"/>
        </w:rPr>
        <w:t>文件的组成部分。</w:t>
      </w:r>
    </w:p>
    <w:p w14:paraId="48593303">
      <w:pPr>
        <w:pStyle w:val="5"/>
        <w:rPr>
          <w:rFonts w:hint="eastAsia" w:ascii="宋体" w:hAnsi="宋体" w:eastAsia="宋体" w:cs="宋体"/>
        </w:rPr>
      </w:pPr>
    </w:p>
    <w:p w14:paraId="196932C1">
      <w:pPr>
        <w:pStyle w:val="5"/>
        <w:rPr>
          <w:rFonts w:hint="eastAsia" w:ascii="宋体" w:hAnsi="宋体" w:eastAsia="宋体" w:cs="宋体"/>
        </w:rPr>
      </w:pPr>
    </w:p>
    <w:p w14:paraId="01F4D2BD">
      <w:pPr>
        <w:pStyle w:val="5"/>
        <w:rPr>
          <w:rFonts w:hint="eastAsia" w:ascii="宋体" w:hAnsi="宋体" w:eastAsia="宋体" w:cs="宋体"/>
        </w:rPr>
      </w:pPr>
    </w:p>
    <w:p w14:paraId="4B1EDB86">
      <w:pPr>
        <w:pStyle w:val="5"/>
        <w:rPr>
          <w:rFonts w:hint="eastAsia" w:ascii="宋体" w:hAnsi="宋体" w:eastAsia="宋体" w:cs="宋体"/>
        </w:rPr>
      </w:pPr>
    </w:p>
    <w:p w14:paraId="748BF232">
      <w:pPr>
        <w:pStyle w:val="5"/>
        <w:rPr>
          <w:rFonts w:hint="eastAsia" w:ascii="宋体" w:hAnsi="宋体" w:eastAsia="宋体" w:cs="宋体"/>
        </w:rPr>
      </w:pPr>
    </w:p>
    <w:p w14:paraId="168F812A">
      <w:pPr>
        <w:pStyle w:val="5"/>
        <w:rPr>
          <w:rFonts w:hint="eastAsia" w:ascii="宋体" w:hAnsi="宋体" w:eastAsia="宋体" w:cs="宋体"/>
        </w:rPr>
      </w:pPr>
    </w:p>
    <w:p w14:paraId="4D632C98">
      <w:pPr>
        <w:pStyle w:val="5"/>
        <w:rPr>
          <w:rFonts w:hint="eastAsia" w:ascii="宋体" w:hAnsi="宋体" w:eastAsia="宋体" w:cs="宋体"/>
        </w:rPr>
      </w:pPr>
    </w:p>
    <w:p w14:paraId="39DFCA5A">
      <w:pPr>
        <w:pStyle w:val="5"/>
        <w:rPr>
          <w:rFonts w:hint="eastAsia" w:ascii="宋体" w:hAnsi="宋体" w:eastAsia="宋体" w:cs="宋体"/>
        </w:rPr>
      </w:pPr>
    </w:p>
    <w:p w14:paraId="3B16EBB4">
      <w:pPr>
        <w:pStyle w:val="5"/>
        <w:rPr>
          <w:rFonts w:hint="eastAsia" w:ascii="宋体" w:hAnsi="宋体" w:eastAsia="宋体" w:cs="宋体"/>
        </w:rPr>
      </w:pPr>
    </w:p>
    <w:p w14:paraId="2BE955C3">
      <w:pPr>
        <w:pStyle w:val="5"/>
        <w:rPr>
          <w:rFonts w:hint="eastAsia" w:ascii="宋体" w:hAnsi="宋体" w:eastAsia="宋体" w:cs="宋体"/>
        </w:rPr>
      </w:pPr>
    </w:p>
    <w:p w14:paraId="11CB8D57">
      <w:pPr>
        <w:spacing w:line="480" w:lineRule="auto"/>
        <w:ind w:right="-161" w:firstLine="2640"/>
        <w:rPr>
          <w:rFonts w:hint="eastAsia" w:ascii="宋体" w:hAnsi="宋体" w:eastAsia="宋体" w:cs="宋体"/>
          <w:kern w:val="1"/>
          <w:sz w:val="24"/>
          <w:szCs w:val="24"/>
          <w:highlight w:val="none"/>
          <w:u w:val="single"/>
        </w:rPr>
      </w:pPr>
      <w:r>
        <w:rPr>
          <w:rFonts w:hint="eastAsia" w:ascii="宋体" w:hAnsi="宋体" w:eastAsia="宋体" w:cs="宋体"/>
          <w:b w:val="0"/>
          <w:color w:val="000000"/>
          <w:sz w:val="24"/>
          <w:highlight w:val="none"/>
          <w:lang w:val="en-US" w:eastAsia="zh-CN"/>
        </w:rPr>
        <w:t>法定代表人或被授权代表</w:t>
      </w:r>
      <w:r>
        <w:rPr>
          <w:rFonts w:hint="eastAsia" w:ascii="宋体" w:hAnsi="宋体" w:eastAsia="宋体" w:cs="宋体"/>
          <w:kern w:val="1"/>
          <w:sz w:val="24"/>
          <w:highlight w:val="none"/>
        </w:rPr>
        <w:t>签字或盖章</w:t>
      </w:r>
      <w:r>
        <w:rPr>
          <w:rFonts w:hint="eastAsia" w:ascii="宋体" w:hAnsi="宋体" w:eastAsia="宋体" w:cs="宋体"/>
          <w:kern w:val="1"/>
          <w:sz w:val="24"/>
          <w:szCs w:val="24"/>
          <w:highlight w:val="none"/>
        </w:rPr>
        <w:t>：</w:t>
      </w:r>
      <w:r>
        <w:rPr>
          <w:rFonts w:hint="eastAsia" w:ascii="宋体" w:hAnsi="宋体" w:eastAsia="宋体" w:cs="宋体"/>
          <w:kern w:val="1"/>
          <w:sz w:val="24"/>
          <w:szCs w:val="24"/>
          <w:highlight w:val="none"/>
          <w:u w:val="single"/>
        </w:rPr>
        <w:t xml:space="preserve">                  </w:t>
      </w:r>
    </w:p>
    <w:p w14:paraId="1841D920">
      <w:pPr>
        <w:spacing w:line="480" w:lineRule="auto"/>
        <w:ind w:right="-161" w:firstLine="2640"/>
        <w:rPr>
          <w:rFonts w:hint="eastAsia" w:ascii="宋体" w:hAnsi="宋体" w:eastAsia="宋体" w:cs="宋体"/>
          <w:kern w:val="1"/>
          <w:sz w:val="24"/>
          <w:szCs w:val="24"/>
          <w:highlight w:val="none"/>
        </w:rPr>
      </w:pPr>
      <w:r>
        <w:rPr>
          <w:rFonts w:hint="eastAsia" w:ascii="宋体" w:hAnsi="宋体" w:eastAsia="宋体" w:cs="宋体"/>
          <w:kern w:val="1"/>
          <w:sz w:val="24"/>
          <w:szCs w:val="24"/>
          <w:highlight w:val="none"/>
        </w:rPr>
        <w:t>供应商名称：</w:t>
      </w:r>
      <w:r>
        <w:rPr>
          <w:rFonts w:hint="eastAsia" w:ascii="宋体" w:hAnsi="宋体" w:eastAsia="宋体" w:cs="宋体"/>
          <w:kern w:val="1"/>
          <w:sz w:val="24"/>
          <w:szCs w:val="24"/>
          <w:highlight w:val="none"/>
          <w:u w:val="single"/>
        </w:rPr>
        <w:t xml:space="preserve">                              </w:t>
      </w:r>
      <w:r>
        <w:rPr>
          <w:rFonts w:hint="eastAsia" w:ascii="宋体" w:hAnsi="宋体" w:eastAsia="宋体" w:cs="宋体"/>
          <w:kern w:val="1"/>
          <w:sz w:val="24"/>
          <w:highlight w:val="none"/>
          <w:u w:val="single"/>
        </w:rPr>
        <w:t>（公章）</w:t>
      </w:r>
    </w:p>
    <w:p w14:paraId="50DA5294">
      <w:pPr>
        <w:jc w:val="right"/>
      </w:pPr>
      <w:r>
        <w:rPr>
          <w:rFonts w:hint="eastAsia" w:ascii="宋体" w:hAnsi="宋体" w:eastAsia="宋体" w:cs="宋体"/>
          <w:kern w:val="1"/>
          <w:sz w:val="24"/>
          <w:szCs w:val="24"/>
          <w:highlight w:val="none"/>
        </w:rPr>
        <w:t>日期：</w:t>
      </w:r>
      <w:r>
        <w:rPr>
          <w:rFonts w:hint="eastAsia" w:ascii="宋体" w:hAnsi="宋体" w:eastAsia="宋体" w:cs="宋体"/>
          <w:kern w:val="1"/>
          <w:sz w:val="24"/>
          <w:highlight w:val="non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sectPr>
      <w:headerReference r:id="rId6" w:type="default"/>
      <w:footerReference r:id="rId7"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F50C73">
    <w:pPr>
      <w:pStyle w:val="5"/>
      <w:tabs>
        <w:tab w:val="right" w:pos="8820"/>
        <w:tab w:val="clear" w:pos="8306"/>
      </w:tabs>
      <w:ind w:right="19"/>
      <w:jc w:val="center"/>
      <w:rPr>
        <w:rFonts w:hint="eastAsia" w:ascii="仿宋" w:hAnsi="仿宋" w:eastAsia="仿宋" w:cs="仿宋"/>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BF2F349">
                          <w:pPr>
                            <w:pStyle w:val="5"/>
                          </w:pPr>
                          <w:r>
                            <w:t xml:space="preserve">第 </w:t>
                          </w:r>
                          <w:r>
                            <w:fldChar w:fldCharType="begin"/>
                          </w:r>
                          <w:r>
                            <w:instrText xml:space="preserve"> PAGE  \* MERGEFORMAT </w:instrText>
                          </w:r>
                          <w:r>
                            <w:fldChar w:fldCharType="separate"/>
                          </w:r>
                          <w:r>
                            <w:t>3</w:t>
                          </w:r>
                          <w:r>
                            <w:fldChar w:fldCharType="end"/>
                          </w:r>
                          <w:r>
                            <w:t xml:space="preserve"> 页 共 </w:t>
                          </w:r>
                          <w:r>
                            <w:rPr>
                              <w:rFonts w:hint="eastAsia"/>
                              <w:lang w:val="en-US" w:eastAsia="zh-CN"/>
                            </w:rPr>
                            <w:t>67</w:t>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BF2F349">
                    <w:pPr>
                      <w:pStyle w:val="5"/>
                    </w:pPr>
                    <w:r>
                      <w:t xml:space="preserve">第 </w:t>
                    </w:r>
                    <w:r>
                      <w:fldChar w:fldCharType="begin"/>
                    </w:r>
                    <w:r>
                      <w:instrText xml:space="preserve"> PAGE  \* MERGEFORMAT </w:instrText>
                    </w:r>
                    <w:r>
                      <w:fldChar w:fldCharType="separate"/>
                    </w:r>
                    <w:r>
                      <w:t>3</w:t>
                    </w:r>
                    <w:r>
                      <w:fldChar w:fldCharType="end"/>
                    </w:r>
                    <w:r>
                      <w:t xml:space="preserve"> 页 共 </w:t>
                    </w:r>
                    <w:r>
                      <w:rPr>
                        <w:rFonts w:hint="eastAsia"/>
                        <w:lang w:val="en-US" w:eastAsia="zh-CN"/>
                      </w:rPr>
                      <w:t>67</w:t>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B97F42">
    <w:pPr>
      <w:pStyle w:val="5"/>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A6248AA">
                          <w:pPr>
                            <w:pStyle w:val="5"/>
                          </w:pPr>
                          <w:r>
                            <w:t xml:space="preserve">第 </w:t>
                          </w:r>
                          <w:r>
                            <w:fldChar w:fldCharType="begin"/>
                          </w:r>
                          <w:r>
                            <w:instrText xml:space="preserve"> PAGE  \* MERGEFORMAT </w:instrText>
                          </w:r>
                          <w:r>
                            <w:fldChar w:fldCharType="separate"/>
                          </w:r>
                          <w:r>
                            <w:t>1</w:t>
                          </w:r>
                          <w:r>
                            <w:fldChar w:fldCharType="end"/>
                          </w:r>
                          <w:r>
                            <w:t xml:space="preserve"> 页 共 </w:t>
                          </w:r>
                          <w:r>
                            <w:rPr>
                              <w:rFonts w:hint="eastAsia"/>
                              <w:lang w:val="en-US" w:eastAsia="zh-CN"/>
                            </w:rPr>
                            <w:t>67</w:t>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6A6248AA">
                    <w:pPr>
                      <w:pStyle w:val="5"/>
                    </w:pPr>
                    <w:r>
                      <w:t xml:space="preserve">第 </w:t>
                    </w:r>
                    <w:r>
                      <w:fldChar w:fldCharType="begin"/>
                    </w:r>
                    <w:r>
                      <w:instrText xml:space="preserve"> PAGE  \* MERGEFORMAT </w:instrText>
                    </w:r>
                    <w:r>
                      <w:fldChar w:fldCharType="separate"/>
                    </w:r>
                    <w:r>
                      <w:t>1</w:t>
                    </w:r>
                    <w:r>
                      <w:fldChar w:fldCharType="end"/>
                    </w:r>
                    <w:r>
                      <w:t xml:space="preserve"> 页 共 </w:t>
                    </w:r>
                    <w:r>
                      <w:rPr>
                        <w:rFonts w:hint="eastAsia"/>
                        <w:lang w:val="en-US" w:eastAsia="zh-CN"/>
                      </w:rPr>
                      <w:t>67</w:t>
                    </w:r>
                    <w:r>
                      <w:t xml:space="preserve"> 页</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906DA3">
    <w:pPr>
      <w:pStyle w:val="5"/>
      <w:tabs>
        <w:tab w:val="right" w:pos="8820"/>
        <w:tab w:val="clear" w:pos="8306"/>
      </w:tabs>
      <w:ind w:right="19"/>
      <w:jc w:val="center"/>
      <w:rPr>
        <w:rFonts w:hint="eastAsia" w:ascii="仿宋" w:hAnsi="仿宋" w:eastAsia="仿宋" w:cs="仿宋"/>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FBE0A1">
    <w:pPr>
      <w:widowControl/>
      <w:jc w:val="left"/>
      <w:rPr>
        <w:rFonts w:hint="eastAsia" w:ascii="仿宋_GB2312" w:eastAsia="仿宋_GB2312"/>
        <w:kern w:val="0"/>
        <w:sz w:val="15"/>
        <w:szCs w:val="15"/>
        <w:u w:val="singl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7DEE26">
    <w:pPr>
      <w:widowControl/>
      <w:jc w:val="left"/>
      <w:rPr>
        <w:rFonts w:hint="eastAsia" w:ascii="仿宋_GB2312" w:eastAsia="仿宋_GB2312"/>
        <w:kern w:val="0"/>
        <w:sz w:val="15"/>
        <w:szCs w:val="15"/>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FE7EAB"/>
    <w:rsid w:val="04A13FB2"/>
    <w:rsid w:val="1546345F"/>
    <w:rsid w:val="1AF127BC"/>
    <w:rsid w:val="1DA43419"/>
    <w:rsid w:val="21093CBF"/>
    <w:rsid w:val="23B1063E"/>
    <w:rsid w:val="28513A91"/>
    <w:rsid w:val="2E9B4131"/>
    <w:rsid w:val="330662B0"/>
    <w:rsid w:val="3C003B31"/>
    <w:rsid w:val="3E177D0E"/>
    <w:rsid w:val="455C6204"/>
    <w:rsid w:val="5C641081"/>
    <w:rsid w:val="65E87914"/>
    <w:rsid w:val="73AD5CF9"/>
    <w:rsid w:val="747D56CB"/>
    <w:rsid w:val="7C6563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6"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6" w:semiHidden="0" w:name="Plain Text"/>
    <w:lsdException w:unhideWhenUsed="0" w:uiPriority="0" w:semiHidden="0" w:name="E-mail Signature"/>
    <w:lsdException w:qFormat="1" w:unhideWhenUsed="0" w:uiPriority="7"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6"/>
    <w:rPr>
      <w:b/>
      <w:kern w:val="1"/>
      <w:sz w:val="28"/>
    </w:rPr>
  </w:style>
  <w:style w:type="paragraph" w:styleId="3">
    <w:name w:val="Body Text Indent"/>
    <w:basedOn w:val="1"/>
    <w:qFormat/>
    <w:uiPriority w:val="0"/>
    <w:pPr>
      <w:ind w:left="1083" w:leftChars="30" w:hanging="1020" w:hangingChars="425"/>
    </w:pPr>
    <w:rPr>
      <w:rFonts w:ascii="宋体" w:hAnsi="宋体"/>
      <w:sz w:val="24"/>
    </w:rPr>
  </w:style>
  <w:style w:type="paragraph" w:styleId="4">
    <w:name w:val="Plain Text"/>
    <w:basedOn w:val="1"/>
    <w:next w:val="1"/>
    <w:qFormat/>
    <w:uiPriority w:val="6"/>
    <w:rPr>
      <w:rFonts w:ascii="宋体" w:hAnsi="宋体" w:cs="Courier New"/>
      <w:kern w:val="1"/>
      <w:sz w:val="24"/>
    </w:rPr>
  </w:style>
  <w:style w:type="paragraph" w:styleId="5">
    <w:name w:val="footer"/>
    <w:basedOn w:val="1"/>
    <w:qFormat/>
    <w:uiPriority w:val="0"/>
    <w:pPr>
      <w:tabs>
        <w:tab w:val="center" w:pos="4153"/>
        <w:tab w:val="right" w:pos="8306"/>
      </w:tabs>
      <w:snapToGrid w:val="0"/>
      <w:jc w:val="left"/>
    </w:pPr>
    <w:rPr>
      <w:sz w:val="18"/>
    </w:rPr>
  </w:style>
  <w:style w:type="paragraph" w:styleId="6">
    <w:name w:val="Normal (Web)"/>
    <w:basedOn w:val="1"/>
    <w:qFormat/>
    <w:uiPriority w:val="7"/>
    <w:pPr>
      <w:widowControl/>
      <w:spacing w:before="100" w:beforeAutospacing="1" w:after="100" w:afterAutospacing="1"/>
      <w:jc w:val="left"/>
    </w:pPr>
    <w:rPr>
      <w:rFonts w:ascii="宋体" w:hAnsi="宋体" w:cs="宋体"/>
      <w:sz w:val="24"/>
    </w:rPr>
  </w:style>
  <w:style w:type="paragraph" w:styleId="7">
    <w:name w:val="Body Text First Indent"/>
    <w:basedOn w:val="2"/>
    <w:next w:val="1"/>
    <w:qFormat/>
    <w:uiPriority w:val="0"/>
    <w:pPr>
      <w:adjustRightInd w:val="0"/>
      <w:spacing w:after="0" w:afterLines="0"/>
      <w:ind w:firstLine="420"/>
      <w:jc w:val="left"/>
      <w:textAlignment w:val="baseline"/>
    </w:pPr>
    <w:rPr>
      <w:kern w:val="0"/>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3084</Words>
  <Characters>3101</Characters>
  <Lines>0</Lines>
  <Paragraphs>0</Paragraphs>
  <TotalTime>0</TotalTime>
  <ScaleCrop>false</ScaleCrop>
  <LinksUpToDate>false</LinksUpToDate>
  <CharactersWithSpaces>3744</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2024-12-03T10:41:00Z</dcterms:created>
  <dc:creator>Administrator</dc:creator>
  <cp:lastModifiedBy>连杰</cp:lastModifiedBy>
  <dcterms:modified xsi:type="dcterms:W3CDTF">2025-06-04T05:25:18Z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94C55E7725374EEFBBA54023DCDAB11C_12</vt:lpwstr>
  </property>
  <property fmtid="{D5CDD505-2E9C-101B-9397-08002B2CF9AE}" pid="4" name="KSOTemplateDocerSaveRecord">
    <vt:lpwstr>eyJoZGlkIjoiYjY1OWZmN2YwYjlkNTNiNTA5NjRhNGNmYzlmZmM3MzciLCJ1c2VySWQiOiI0MzQ4NTIyNDMifQ==</vt:lpwstr>
  </property>
</Properties>
</file>