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Cs/>
          <w:kern w:val="0"/>
          <w:szCs w:val="24"/>
        </w:rPr>
      </w:pPr>
      <w:r>
        <w:rPr>
          <w:rFonts w:hint="eastAsia" w:ascii="仿宋" w:hAnsi="仿宋" w:eastAsia="仿宋" w:cs="仿宋"/>
          <w:bCs/>
          <w:kern w:val="0"/>
          <w:szCs w:val="24"/>
        </w:rPr>
        <w:t>西安石油大学鄠邑校区图书馆6-8层改造工程监理服务项目</w:t>
      </w:r>
    </w:p>
    <w:p>
      <w:pPr>
        <w:rPr>
          <w:rFonts w:hint="eastAsia" w:ascii="仿宋" w:hAnsi="仿宋" w:eastAsia="仿宋" w:cs="仿宋"/>
          <w:bCs/>
          <w:kern w:val="0"/>
          <w:szCs w:val="24"/>
        </w:rPr>
      </w:pPr>
      <w:r>
        <w:rPr>
          <w:rFonts w:hint="eastAsia" w:ascii="仿宋" w:hAnsi="仿宋" w:eastAsia="仿宋" w:cs="仿宋"/>
          <w:bCs/>
          <w:kern w:val="0"/>
          <w:szCs w:val="24"/>
        </w:rPr>
        <w:t>委托监理范围：</w:t>
      </w:r>
    </w:p>
    <w:p>
      <w:pPr>
        <w:rPr>
          <w:rFonts w:hint="eastAsia" w:ascii="仿宋" w:hAnsi="仿宋" w:eastAsia="仿宋" w:cs="仿宋"/>
          <w:bCs/>
          <w:kern w:val="0"/>
          <w:szCs w:val="24"/>
        </w:rPr>
      </w:pPr>
      <w:r>
        <w:rPr>
          <w:rFonts w:hint="eastAsia" w:ascii="仿宋" w:hAnsi="仿宋" w:eastAsia="仿宋" w:cs="仿宋"/>
          <w:bCs/>
          <w:kern w:val="0"/>
          <w:szCs w:val="24"/>
        </w:rPr>
        <w:t>本项目施工总承包单位合同范围内全部建筑、安装工程内容，以及招标文件及设计变更通知所涉及的工程内容和建设单位认为需要监理的由建设单位分包部分工作内的全过程工程质量、进度、投资控制、安全文明施工监控等监理工作，以及用于本工程的成品、半成品、设备、建材等的质量、品牌、型号、数量与质量控制工作。</w:t>
      </w:r>
    </w:p>
    <w:p>
      <w:pPr>
        <w:rPr>
          <w:rFonts w:hint="default" w:ascii="仿宋" w:hAnsi="仿宋" w:eastAsia="仿宋" w:cs="仿宋"/>
          <w:bCs/>
          <w:kern w:val="0"/>
          <w:szCs w:val="24"/>
          <w:lang w:val="en-US" w:eastAsia="zh-CN"/>
        </w:rPr>
      </w:pPr>
      <w:r>
        <w:rPr>
          <w:rFonts w:hint="eastAsia" w:ascii="仿宋" w:hAnsi="仿宋" w:eastAsia="仿宋" w:cs="仿宋"/>
          <w:bCs/>
          <w:kern w:val="0"/>
          <w:szCs w:val="24"/>
          <w:lang w:val="en-US" w:eastAsia="zh-CN"/>
        </w:rPr>
        <w:t>详见采购文件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Mjk0MWI1YThjOTM1ZDJiMGQzNDE1N2JmMDQ2NmEifQ=="/>
  </w:docVars>
  <w:rsids>
    <w:rsidRoot w:val="00000000"/>
    <w:rsid w:val="0C46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2025-07-11T09:15:11Z</dcterms:created>
  <dc:creator>Admin</dc:creator>
  <cp:lastModifiedBy>Admin</cp:lastModifiedBy>
  <dcterms:modified xsi:type="dcterms:W3CDTF">2025-07-11T09:15:45Z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391320FB43294CD7A8F0E6DBE3DE8509_12</vt:lpwstr>
  </property>
</Properties>
</file>