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74E97">
      <w:pPr>
        <w:pStyle w:val="2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Toc22019"/>
      <w:bookmarkStart w:id="1" w:name="_Toc31690"/>
      <w:r>
        <w:rPr>
          <w:rFonts w:hint="eastAsia" w:ascii="仿宋" w:hAnsi="仿宋" w:eastAsia="仿宋" w:cs="仿宋"/>
          <w:b/>
          <w:color w:val="auto"/>
          <w:sz w:val="32"/>
          <w:szCs w:val="48"/>
          <w:highlight w:val="none"/>
        </w:rPr>
        <w:t>法定代表人授权委托书</w:t>
      </w:r>
      <w:bookmarkEnd w:id="0"/>
      <w:bookmarkEnd w:id="1"/>
    </w:p>
    <w:p w14:paraId="5BDDF81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30C7FD6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本授权委托书声明：我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（法定代表人姓名）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系注册于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的法定代表人，现代表公司授权的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（被授权人的姓名、职务）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为我公司合法代理人，代表本公司参加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（项目名称）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（项目编号）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的投标活动。代理人在本次投标中所签署的一切文件和处理的一切有关事物，我公司均予承认。</w:t>
      </w:r>
    </w:p>
    <w:p w14:paraId="2DF7C6E7">
      <w:pPr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本授权有效期：自投标截止之日起90日历天；特此声明。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476"/>
      </w:tblGrid>
      <w:tr w14:paraId="44AED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4530" w:type="dxa"/>
            <w:tcBorders>
              <w:bottom w:val="dashed" w:color="auto" w:sz="4" w:space="0"/>
            </w:tcBorders>
            <w:noWrap w:val="0"/>
            <w:vAlign w:val="top"/>
          </w:tcPr>
          <w:p w14:paraId="5FBBE3F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55A2E8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法定代表人身份证复印件</w:t>
            </w:r>
          </w:p>
          <w:p w14:paraId="4F393F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76" w:type="dxa"/>
            <w:tcBorders>
              <w:bottom w:val="dashed" w:color="auto" w:sz="4" w:space="0"/>
            </w:tcBorders>
            <w:noWrap w:val="0"/>
            <w:vAlign w:val="top"/>
          </w:tcPr>
          <w:p w14:paraId="63D08E6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4D7692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授权代表身份证复印件</w:t>
            </w:r>
          </w:p>
          <w:p w14:paraId="61F458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92B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atLeast"/>
        </w:trPr>
        <w:tc>
          <w:tcPr>
            <w:tcW w:w="4530" w:type="dxa"/>
            <w:tcBorders>
              <w:top w:val="dashed" w:color="auto" w:sz="4" w:space="0"/>
            </w:tcBorders>
            <w:noWrap w:val="0"/>
            <w:vAlign w:val="top"/>
          </w:tcPr>
          <w:p w14:paraId="39BD60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00B2E6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法定代表人身份证复印件</w:t>
            </w:r>
          </w:p>
          <w:p w14:paraId="53B8FD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76" w:type="dxa"/>
            <w:tcBorders>
              <w:top w:val="dashed" w:color="auto" w:sz="4" w:space="0"/>
            </w:tcBorders>
            <w:noWrap w:val="0"/>
            <w:vAlign w:val="top"/>
          </w:tcPr>
          <w:p w14:paraId="25A76A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2E5A39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授权代表身份证复印件</w:t>
            </w:r>
          </w:p>
          <w:p w14:paraId="52E0D4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98A5A1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法定代表人授权代表参加投标的，须出具法定代表人授权书及授权代表身份证（法定代表人直接参加投标的，须出具法定代表人身份证）</w:t>
      </w:r>
    </w:p>
    <w:p w14:paraId="224C8EED">
      <w:pPr>
        <w:spacing w:line="360" w:lineRule="auto"/>
        <w:jc w:val="righ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（公章）</w:t>
      </w:r>
    </w:p>
    <w:p w14:paraId="43E14117">
      <w:pPr>
        <w:spacing w:line="360" w:lineRule="auto"/>
        <w:jc w:val="righ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（签字或盖章）</w:t>
      </w:r>
    </w:p>
    <w:p w14:paraId="0FFBA626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sz w:val="24"/>
          <w:highlight w:val="none"/>
        </w:rPr>
        <w:t xml:space="preserve">   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年     月     日</w:t>
      </w:r>
    </w:p>
    <w:p w14:paraId="76225AF4"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br w:type="page"/>
      </w:r>
      <w:bookmarkStart w:id="2" w:name="_Toc31283"/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被授权人提供</w:t>
      </w:r>
      <w:bookmarkStart w:id="3" w:name="_GoBack"/>
      <w:bookmarkEnd w:id="3"/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近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3个月在投标单位所缴纳的社保证明资料；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564CD"/>
    <w:rsid w:val="0D5F6D00"/>
    <w:rsid w:val="176564CD"/>
    <w:rsid w:val="2BF836F4"/>
    <w:rsid w:val="3E710F2E"/>
    <w:rsid w:val="4C5C04F3"/>
    <w:rsid w:val="58B0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340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2025-05-19T10:45:00Z</dcterms:created>
  <dc:creator>陕西中技招标有限公司</dc:creator>
  <cp:lastModifiedBy>陕西中技招标有限公司</cp:lastModifiedBy>
  <dcterms:modified xsi:type="dcterms:W3CDTF">2025-07-16T02:01:01Z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8525EB8AB5774158B21D8D3CD5A1C3FE_11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