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A6135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highlight w:val="none"/>
        </w:rPr>
      </w:pPr>
      <w:bookmarkStart w:id="0" w:name="_Toc21362"/>
      <w:r>
        <w:rPr>
          <w:rFonts w:hint="eastAsia" w:ascii="仿宋" w:hAnsi="仿宋" w:eastAsia="仿宋" w:cs="仿宋"/>
          <w:kern w:val="1"/>
          <w:szCs w:val="22"/>
        </w:rPr>
        <w:t xml:space="preserve">附件  </w:t>
      </w:r>
      <w:r>
        <w:rPr>
          <w:rFonts w:hint="eastAsia" w:ascii="仿宋" w:hAnsi="仿宋" w:eastAsia="仿宋" w:cs="仿宋"/>
          <w:highlight w:val="none"/>
        </w:rPr>
        <w:t>商务偏离表</w:t>
      </w:r>
      <w:bookmarkEnd w:id="0"/>
    </w:p>
    <w:p w14:paraId="5E118F5F">
      <w:pPr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p w14:paraId="7D3846F4">
      <w:pPr>
        <w:pStyle w:val="3"/>
        <w:rPr>
          <w:rFonts w:hint="eastAsia"/>
          <w:highlight w:val="none"/>
        </w:rPr>
      </w:pPr>
    </w:p>
    <w:tbl>
      <w:tblPr>
        <w:tblStyle w:val="5"/>
        <w:tblW w:w="9207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31"/>
        <w:gridCol w:w="2133"/>
        <w:gridCol w:w="2436"/>
        <w:gridCol w:w="1367"/>
        <w:gridCol w:w="1440"/>
      </w:tblGrid>
      <w:tr w14:paraId="26B7D6E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31" w:type="dxa"/>
            <w:noWrap w:val="0"/>
            <w:vAlign w:val="center"/>
          </w:tcPr>
          <w:p w14:paraId="70EA93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名称</w:t>
            </w:r>
          </w:p>
        </w:tc>
        <w:tc>
          <w:tcPr>
            <w:tcW w:w="2133" w:type="dxa"/>
            <w:noWrap w:val="0"/>
            <w:vAlign w:val="center"/>
          </w:tcPr>
          <w:p w14:paraId="0BB015E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文件商务要求</w:t>
            </w:r>
          </w:p>
        </w:tc>
        <w:tc>
          <w:tcPr>
            <w:tcW w:w="2436" w:type="dxa"/>
            <w:noWrap w:val="0"/>
            <w:vAlign w:val="center"/>
          </w:tcPr>
          <w:p w14:paraId="3799701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highlight w:val="none"/>
              </w:rPr>
              <w:t>文件商务响应</w:t>
            </w:r>
          </w:p>
        </w:tc>
        <w:tc>
          <w:tcPr>
            <w:tcW w:w="1367" w:type="dxa"/>
            <w:noWrap w:val="0"/>
            <w:vAlign w:val="center"/>
          </w:tcPr>
          <w:p w14:paraId="2D196FC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 w14:paraId="2660717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说明</w:t>
            </w:r>
          </w:p>
        </w:tc>
      </w:tr>
      <w:tr w14:paraId="3119B89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22625C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default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highlight w:val="none"/>
                <w:lang w:val="en-US" w:eastAsia="zh-CN" w:bidi="ar-SA"/>
              </w:rPr>
              <w:t>交货安装期</w:t>
            </w:r>
          </w:p>
        </w:tc>
        <w:tc>
          <w:tcPr>
            <w:tcW w:w="2133" w:type="dxa"/>
            <w:noWrap w:val="0"/>
            <w:vAlign w:val="top"/>
          </w:tcPr>
          <w:p w14:paraId="76C20542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43BF3DD4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EFC7C2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955D0B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12CB8F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5" w:hRule="atLeast"/>
          <w:jc w:val="center"/>
        </w:trPr>
        <w:tc>
          <w:tcPr>
            <w:tcW w:w="1831" w:type="dxa"/>
            <w:noWrap w:val="0"/>
            <w:vAlign w:val="top"/>
          </w:tcPr>
          <w:p w14:paraId="21A57DB0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付款方式</w:t>
            </w:r>
          </w:p>
        </w:tc>
        <w:tc>
          <w:tcPr>
            <w:tcW w:w="2133" w:type="dxa"/>
            <w:noWrap w:val="0"/>
            <w:vAlign w:val="top"/>
          </w:tcPr>
          <w:p w14:paraId="1871F00E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0547533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8307E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1DADC1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521A1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03FF295B">
            <w:pPr>
              <w:overflowPunct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文件有效期</w:t>
            </w:r>
          </w:p>
        </w:tc>
        <w:tc>
          <w:tcPr>
            <w:tcW w:w="2133" w:type="dxa"/>
            <w:noWrap w:val="0"/>
            <w:vAlign w:val="top"/>
          </w:tcPr>
          <w:p w14:paraId="743F0E65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234B139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AC4A9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3F7575D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2D61E2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631AFCA9">
            <w:pPr>
              <w:spacing w:line="360" w:lineRule="auto"/>
              <w:jc w:val="center"/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2133" w:type="dxa"/>
            <w:noWrap w:val="0"/>
            <w:vAlign w:val="top"/>
          </w:tcPr>
          <w:p w14:paraId="24AAD037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3D75630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2F42D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DF2A49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708203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76E3351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000000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133" w:type="dxa"/>
            <w:noWrap w:val="0"/>
            <w:vAlign w:val="top"/>
          </w:tcPr>
          <w:p w14:paraId="77E0F7F3">
            <w:pPr>
              <w:overflowPunct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1AB8927C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321191E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6E8F17A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  <w:tr w14:paraId="4BC66F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31" w:type="dxa"/>
            <w:noWrap w:val="0"/>
            <w:vAlign w:val="top"/>
          </w:tcPr>
          <w:p w14:paraId="23A17A45">
            <w:pPr>
              <w:spacing w:line="360" w:lineRule="auto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2133" w:type="dxa"/>
            <w:noWrap w:val="0"/>
            <w:vAlign w:val="top"/>
          </w:tcPr>
          <w:p w14:paraId="35F5AE57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2436" w:type="dxa"/>
            <w:noWrap w:val="0"/>
            <w:vAlign w:val="top"/>
          </w:tcPr>
          <w:p w14:paraId="564A31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A3D60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E58C22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</w:p>
        </w:tc>
      </w:tr>
    </w:tbl>
    <w:p w14:paraId="3F060B1C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</w:p>
    <w:p w14:paraId="3C416833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   声明：除本商务偏离表中所列的偏离项目外，其它所有商务均完全响应“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文件”中的要求。</w:t>
      </w:r>
    </w:p>
    <w:p w14:paraId="0B90A367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p w14:paraId="7E831D59">
      <w:pPr>
        <w:spacing w:line="360" w:lineRule="auto"/>
        <w:ind w:left="720" w:hanging="720"/>
        <w:rPr>
          <w:rFonts w:hint="eastAsia" w:ascii="仿宋" w:hAnsi="仿宋" w:eastAsia="仿宋" w:cs="仿宋"/>
          <w:sz w:val="24"/>
          <w:highlight w:val="none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02D9B9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2162E3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62B43A6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6E2FDD1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42C1AB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5BB55D1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6218541A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220610A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329BF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4E3318C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74740098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D5C135F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01AB001B"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  <w:highlight w:val="none"/>
        </w:rPr>
      </w:pPr>
      <w:r>
        <w:rPr>
          <w:rFonts w:hint="eastAsia" w:ascii="仿宋" w:hAnsi="仿宋" w:eastAsia="仿宋" w:cs="仿宋"/>
          <w:kern w:val="1"/>
          <w:szCs w:val="22"/>
          <w:highlight w:val="none"/>
        </w:rPr>
        <w:br w:type="page"/>
      </w:r>
      <w:bookmarkStart w:id="1" w:name="_Toc24007"/>
      <w:bookmarkStart w:id="2" w:name="_Toc24104"/>
      <w:r>
        <w:rPr>
          <w:rFonts w:hint="eastAsia" w:ascii="仿宋" w:hAnsi="仿宋" w:eastAsia="仿宋" w:cs="仿宋"/>
          <w:kern w:val="1"/>
          <w:szCs w:val="22"/>
          <w:highlight w:val="none"/>
        </w:rPr>
        <w:t>附件</w:t>
      </w:r>
      <w:r>
        <w:rPr>
          <w:rFonts w:hint="eastAsia" w:ascii="仿宋" w:hAnsi="仿宋" w:eastAsia="仿宋" w:cs="仿宋"/>
          <w:kern w:val="1"/>
          <w:szCs w:val="22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1"/>
          <w:szCs w:val="22"/>
          <w:highlight w:val="none"/>
        </w:rPr>
        <w:t>技术偏离表</w:t>
      </w:r>
      <w:bookmarkEnd w:id="1"/>
      <w:bookmarkEnd w:id="2"/>
    </w:p>
    <w:p w14:paraId="1CFB9CF1">
      <w:pPr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项目名称：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  <w:highlight w:val="none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</w:rPr>
        <w:t>项目编号：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</w:p>
    <w:tbl>
      <w:tblPr>
        <w:tblStyle w:val="5"/>
        <w:tblW w:w="9686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3"/>
        <w:gridCol w:w="2925"/>
        <w:gridCol w:w="2714"/>
        <w:gridCol w:w="1107"/>
        <w:gridCol w:w="1037"/>
        <w:gridCol w:w="1170"/>
      </w:tblGrid>
      <w:tr w14:paraId="337B8BD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7EB317D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内容</w:t>
            </w:r>
          </w:p>
        </w:tc>
        <w:tc>
          <w:tcPr>
            <w:tcW w:w="2925" w:type="dxa"/>
            <w:noWrap w:val="0"/>
            <w:vAlign w:val="center"/>
          </w:tcPr>
          <w:p w14:paraId="67385C4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714" w:type="dxa"/>
            <w:noWrap w:val="0"/>
            <w:vAlign w:val="center"/>
          </w:tcPr>
          <w:p w14:paraId="7B7D401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文件技术响应</w:t>
            </w:r>
          </w:p>
        </w:tc>
        <w:tc>
          <w:tcPr>
            <w:tcW w:w="1107" w:type="dxa"/>
            <w:noWrap w:val="0"/>
            <w:vAlign w:val="center"/>
          </w:tcPr>
          <w:p w14:paraId="5DBFF58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偏离情况</w:t>
            </w:r>
          </w:p>
        </w:tc>
        <w:tc>
          <w:tcPr>
            <w:tcW w:w="1037" w:type="dxa"/>
            <w:noWrap w:val="0"/>
            <w:vAlign w:val="center"/>
          </w:tcPr>
          <w:p w14:paraId="5A3846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说明</w:t>
            </w:r>
          </w:p>
        </w:tc>
        <w:tc>
          <w:tcPr>
            <w:tcW w:w="1170" w:type="dxa"/>
            <w:noWrap w:val="0"/>
            <w:vAlign w:val="center"/>
          </w:tcPr>
          <w:p w14:paraId="50E2FCE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u w:val="none"/>
                <w:lang w:eastAsia="zh-CN"/>
              </w:rPr>
              <w:t>页码范围</w:t>
            </w:r>
          </w:p>
        </w:tc>
      </w:tr>
      <w:tr w14:paraId="037480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D3AF8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925" w:type="dxa"/>
            <w:noWrap w:val="0"/>
            <w:vAlign w:val="center"/>
          </w:tcPr>
          <w:p w14:paraId="0507071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EA7A75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CB62F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2DB099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63F6292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D4C37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416C3FFF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925" w:type="dxa"/>
            <w:noWrap w:val="0"/>
            <w:vAlign w:val="center"/>
          </w:tcPr>
          <w:p w14:paraId="49EBBE0E">
            <w:pPr>
              <w:pStyle w:val="7"/>
              <w:widowControl/>
              <w:numPr>
                <w:ilvl w:val="0"/>
                <w:numId w:val="0"/>
              </w:numPr>
              <w:spacing w:line="360" w:lineRule="auto"/>
              <w:ind w:leftChars="0"/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0145DDE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4BF7AED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0D108D2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113E398B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671BB5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189515C3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2925" w:type="dxa"/>
            <w:noWrap w:val="0"/>
            <w:vAlign w:val="center"/>
          </w:tcPr>
          <w:p w14:paraId="39A523C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5D54D7D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32A9314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28950D6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034EB0C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FBC9A5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654A099D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3BB4B577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63CB2743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4902D5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44863E4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259989A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F88BE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FB25DE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925" w:type="dxa"/>
            <w:noWrap w:val="0"/>
            <w:vAlign w:val="center"/>
          </w:tcPr>
          <w:p w14:paraId="73CD2944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4490A8D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6586176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3B6021A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EFB39A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7CEBA7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733" w:type="dxa"/>
            <w:noWrap w:val="0"/>
            <w:vAlign w:val="center"/>
          </w:tcPr>
          <w:p w14:paraId="512707CC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925" w:type="dxa"/>
            <w:noWrap w:val="0"/>
            <w:vAlign w:val="center"/>
          </w:tcPr>
          <w:p w14:paraId="077C50C8"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2714" w:type="dxa"/>
            <w:noWrap w:val="0"/>
            <w:vAlign w:val="center"/>
          </w:tcPr>
          <w:p w14:paraId="3F26CD6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07" w:type="dxa"/>
            <w:noWrap w:val="0"/>
            <w:vAlign w:val="center"/>
          </w:tcPr>
          <w:p w14:paraId="2B713EC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37" w:type="dxa"/>
            <w:noWrap w:val="0"/>
            <w:vAlign w:val="top"/>
          </w:tcPr>
          <w:p w14:paraId="150C71A7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170" w:type="dxa"/>
            <w:noWrap w:val="0"/>
            <w:vAlign w:val="top"/>
          </w:tcPr>
          <w:p w14:paraId="4E4C91E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7A6FC9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1807BB7">
      <w:pPr>
        <w:spacing w:line="400" w:lineRule="atLeast"/>
        <w:rPr>
          <w:rFonts w:hint="default" w:ascii="仿宋" w:hAnsi="仿宋" w:eastAsia="仿宋" w:cs="仿宋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 w14:paraId="294E20AA">
      <w:pPr>
        <w:spacing w:line="400" w:lineRule="atLeast"/>
        <w:ind w:firstLine="480" w:firstLineChars="200"/>
        <w:rPr>
          <w:rFonts w:hint="default" w:ascii="仿宋" w:hAnsi="仿宋" w:eastAsia="仿宋" w:cs="仿宋"/>
          <w:sz w:val="24"/>
          <w:highlight w:val="none"/>
          <w:lang w:val="en-US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供应商应按参数要求提供充足的佐证材料（佐证材料不限于：检测报告、功能说明书、功能截图等内容）</w:t>
      </w:r>
      <w:r>
        <w:rPr>
          <w:rFonts w:hint="eastAsia" w:ascii="仿宋" w:hAnsi="仿宋" w:eastAsia="仿宋" w:cs="仿宋"/>
          <w:b/>
          <w:bCs/>
          <w:i/>
          <w:iCs/>
          <w:sz w:val="24"/>
          <w:szCs w:val="22"/>
          <w:highlight w:val="none"/>
          <w:u w:val="thick"/>
          <w:lang w:val="en-US" w:eastAsia="zh-CN"/>
        </w:rPr>
        <w:t>；</w:t>
      </w:r>
    </w:p>
    <w:p w14:paraId="134A6F07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供应商自行承担因证明材料不全</w:t>
      </w:r>
      <w:bookmarkStart w:id="3" w:name="_GoBack"/>
      <w:bookmarkEnd w:id="3"/>
      <w:r>
        <w:rPr>
          <w:rFonts w:hint="eastAsia" w:ascii="仿宋" w:hAnsi="仿宋" w:eastAsia="仿宋" w:cs="仿宋"/>
          <w:sz w:val="24"/>
          <w:highlight w:val="none"/>
          <w:u w:val="thick"/>
          <w:lang w:val="en-US" w:eastAsia="zh-CN"/>
        </w:rPr>
        <w:t>而被视为技术参数负偏离的风险。技术参数正偏离或负偏离应在技术响应表中注明佐证材料的页码</w:t>
      </w:r>
      <w:r>
        <w:rPr>
          <w:rFonts w:hint="eastAsia" w:ascii="仿宋" w:hAnsi="仿宋" w:eastAsia="仿宋" w:cs="仿宋"/>
          <w:sz w:val="24"/>
          <w:szCs w:val="22"/>
          <w:highlight w:val="none"/>
          <w:u w:val="thick"/>
          <w:lang w:val="en-US" w:eastAsia="zh-CN"/>
        </w:rPr>
        <w:t>；</w:t>
      </w:r>
    </w:p>
    <w:p w14:paraId="377B3A2C">
      <w:pPr>
        <w:spacing w:line="400" w:lineRule="atLeast"/>
        <w:ind w:firstLine="480"/>
        <w:rPr>
          <w:rFonts w:hint="eastAsia" w:ascii="仿宋" w:hAnsi="仿宋" w:eastAsia="仿宋" w:cs="仿宋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2"/>
          <w:highlight w:val="none"/>
        </w:rPr>
        <w:t>、</w:t>
      </w:r>
      <w:r>
        <w:rPr>
          <w:rFonts w:hint="eastAsia" w:ascii="仿宋" w:hAnsi="仿宋" w:eastAsia="仿宋" w:cs="仿宋"/>
          <w:sz w:val="24"/>
          <w:highlight w:val="none"/>
        </w:rPr>
        <w:t>若签订合同发现与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本表</w:t>
      </w:r>
      <w:r>
        <w:rPr>
          <w:rFonts w:hint="eastAsia" w:ascii="仿宋" w:hAnsi="仿宋" w:eastAsia="仿宋" w:cs="仿宋"/>
          <w:sz w:val="24"/>
          <w:highlight w:val="none"/>
        </w:rPr>
        <w:t>所投产品不符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仿宋" w:hAnsi="仿宋" w:eastAsia="仿宋" w:cs="仿宋"/>
          <w:sz w:val="24"/>
          <w:szCs w:val="22"/>
          <w:highlight w:val="none"/>
          <w:lang w:val="en-US" w:eastAsia="zh-CN"/>
        </w:rPr>
        <w:t>实际为负偏离，</w:t>
      </w:r>
      <w:r>
        <w:rPr>
          <w:rFonts w:hint="eastAsia" w:ascii="仿宋" w:hAnsi="仿宋" w:eastAsia="仿宋" w:cs="仿宋"/>
          <w:sz w:val="24"/>
          <w:highlight w:val="none"/>
        </w:rPr>
        <w:t>将被视为虚假应标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并</w:t>
      </w:r>
      <w:r>
        <w:rPr>
          <w:rFonts w:hint="eastAsia" w:ascii="仿宋" w:hAnsi="仿宋" w:eastAsia="仿宋" w:cs="仿宋"/>
          <w:sz w:val="24"/>
          <w:highlight w:val="none"/>
        </w:rPr>
        <w:t>上报财政主管部门，列入政府采购黑名单，1-3年不得参加政府采购活动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。</w:t>
      </w:r>
    </w:p>
    <w:p w14:paraId="4E0D3DA7">
      <w:pPr>
        <w:pStyle w:val="2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highlight w:val="none"/>
          <w:lang w:val="en-US" w:eastAsia="zh-CN"/>
        </w:rPr>
        <w:t>5、</w:t>
      </w:r>
      <w:r>
        <w:rPr>
          <w:rFonts w:hint="eastAsia" w:ascii="仿宋" w:hAnsi="仿宋" w:eastAsia="仿宋" w:cs="仿宋"/>
          <w:b w:val="0"/>
          <w:bCs/>
          <w:sz w:val="24"/>
          <w:highlight w:val="none"/>
          <w:u w:val="none"/>
          <w:lang w:val="en-US" w:eastAsia="zh-CN"/>
        </w:rPr>
        <w:t>佐证材料附于本表之后。</w:t>
      </w:r>
    </w:p>
    <w:p w14:paraId="712693DA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5BD518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B84EABD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0362E43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17BBB3D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u w:val="single"/>
                <w:lang w:val="en-US" w:eastAsia="zh-CN"/>
              </w:rPr>
              <w:t>（公章）</w:t>
            </w: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</w:p>
        </w:tc>
      </w:tr>
      <w:tr w14:paraId="530D1D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335835F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highlight w:val="none"/>
                <w:lang w:val="en-US" w:eastAsia="zh-CN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3B11A127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3DA1E761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  <w:tr w14:paraId="55BE8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543E3980">
            <w:pPr>
              <w:pStyle w:val="3"/>
              <w:jc w:val="distribute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36E3E9EC">
            <w:pPr>
              <w:pStyle w:val="3"/>
              <w:jc w:val="left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lang w:val="en-US" w:eastAsia="zh-CN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4E2426B3">
            <w:pPr>
              <w:pStyle w:val="3"/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color w:val="00000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               </w:t>
            </w:r>
          </w:p>
        </w:tc>
      </w:tr>
    </w:tbl>
    <w:p w14:paraId="28749B6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ZjhjMTdhMzRiZWE0ZWJlYzdmZjM1NmIxYzE0OTMifQ=="/>
  </w:docVars>
  <w:rsids>
    <w:rsidRoot w:val="00000000"/>
    <w:rsid w:val="00E961F4"/>
    <w:rsid w:val="0C98236C"/>
    <w:rsid w:val="0CB52B42"/>
    <w:rsid w:val="113472D0"/>
    <w:rsid w:val="12B73EE7"/>
    <w:rsid w:val="16F2296A"/>
    <w:rsid w:val="1FEF36B2"/>
    <w:rsid w:val="2BCA2468"/>
    <w:rsid w:val="30134335"/>
    <w:rsid w:val="3307027A"/>
    <w:rsid w:val="34636AB7"/>
    <w:rsid w:val="366D5C84"/>
    <w:rsid w:val="37332A92"/>
    <w:rsid w:val="3CCB492E"/>
    <w:rsid w:val="3E7E4A0D"/>
    <w:rsid w:val="45004161"/>
    <w:rsid w:val="46876949"/>
    <w:rsid w:val="47CA15A4"/>
    <w:rsid w:val="4A5233F9"/>
    <w:rsid w:val="4C79129D"/>
    <w:rsid w:val="4D1A234B"/>
    <w:rsid w:val="513C513E"/>
    <w:rsid w:val="61882A2C"/>
    <w:rsid w:val="6210774E"/>
    <w:rsid w:val="62306378"/>
    <w:rsid w:val="627B31CA"/>
    <w:rsid w:val="679A38DF"/>
    <w:rsid w:val="67BA309A"/>
    <w:rsid w:val="6D1447B0"/>
    <w:rsid w:val="6E074824"/>
    <w:rsid w:val="6FED7D1C"/>
    <w:rsid w:val="72CA4821"/>
    <w:rsid w:val="75D57A0A"/>
    <w:rsid w:val="783C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autoRedefine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7">
    <w:name w:val="List Paragraph"/>
    <w:basedOn w:val="1"/>
    <w:autoRedefine/>
    <w:qFormat/>
    <w:uiPriority w:val="7"/>
    <w:pPr>
      <w:ind w:firstLine="420"/>
    </w:pPr>
    <w:rPr>
      <w:kern w:val="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702</Words>
  <Characters>712</Characters>
  <Lines>0</Lines>
  <Paragraphs>0</Paragraphs>
  <TotalTime>2</TotalTime>
  <ScaleCrop>false</ScaleCrop>
  <LinksUpToDate>false</LinksUpToDate>
  <CharactersWithSpaces>962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2023-07-19T08:34:00Z</dcterms:created>
  <dc:creator>Administrator</dc:creator>
  <cp:lastModifiedBy>夏日微凉</cp:lastModifiedBy>
  <cp:lastPrinted>2024-07-22T08:17:00Z</cp:lastPrinted>
  <dcterms:modified xsi:type="dcterms:W3CDTF">2024-07-23T03:55:36Z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3CE07C90354649F2A237DAFEA65A9F5C_12</vt:lpwstr>
  </property>
</Properties>
</file>