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1"/>
        <w:rPr>
          <w:rFonts w:hint="eastAsia" w:ascii="仿宋" w:hAnsi="仿宋" w:eastAsia="仿宋"/>
          <w:highlight w:val="none"/>
        </w:rPr>
      </w:pPr>
      <w:bookmarkStart w:id="0" w:name="_Toc27621"/>
      <w:bookmarkStart w:id="1" w:name="_Toc11697"/>
      <w:r>
        <w:rPr>
          <w:rFonts w:hint="eastAsia" w:ascii="仿宋" w:hAnsi="仿宋" w:eastAsia="仿宋" w:cs="仿宋_GB2312"/>
          <w:b/>
          <w:bCs/>
          <w:sz w:val="28"/>
          <w:szCs w:val="28"/>
          <w:highlight w:val="none"/>
        </w:rPr>
        <w:t>附件</w:t>
      </w:r>
      <w:r>
        <w:rPr>
          <w:rFonts w:hint="eastAsia" w:ascii="仿宋" w:hAnsi="仿宋" w:eastAsia="仿宋" w:cs="仿宋_GB2312"/>
          <w:b/>
          <w:bCs/>
          <w:sz w:val="28"/>
          <w:szCs w:val="28"/>
          <w:highlight w:val="none"/>
          <w:lang w:val="en-US" w:eastAsia="zh-CN"/>
        </w:rPr>
        <w:t xml:space="preserve"> </w:t>
      </w:r>
      <w:bookmarkStart w:id="2" w:name="_GoBack"/>
      <w:bookmarkEnd w:id="2"/>
      <w:r>
        <w:rPr>
          <w:rFonts w:hint="eastAsia" w:ascii="仿宋" w:hAnsi="仿宋" w:eastAsia="仿宋" w:cs="仿宋_GB2312"/>
          <w:b/>
          <w:bCs/>
          <w:sz w:val="28"/>
          <w:szCs w:val="28"/>
          <w:highlight w:val="none"/>
        </w:rPr>
        <w:t>拟投入项目负责人及主要人员简历表</w:t>
      </w:r>
      <w:bookmarkEnd w:id="0"/>
      <w:bookmarkEnd w:id="1"/>
    </w:p>
    <w:p>
      <w:pPr>
        <w:ind w:left="0" w:leftChars="0" w:firstLine="0" w:firstLineChars="0"/>
        <w:rPr>
          <w:rFonts w:hint="eastAsia" w:ascii="仿宋" w:hAnsi="仿宋" w:eastAsia="仿宋"/>
          <w:color w:val="000000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>供应商名称：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_GB2312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_GB2312"/>
          <w:sz w:val="24"/>
          <w:highlight w:val="none"/>
        </w:rPr>
        <w:t>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611"/>
        <w:gridCol w:w="1058"/>
        <w:gridCol w:w="938"/>
        <w:gridCol w:w="939"/>
        <w:gridCol w:w="1249"/>
        <w:gridCol w:w="3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13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  <w:t>姓名</w:t>
            </w:r>
          </w:p>
        </w:tc>
        <w:tc>
          <w:tcPr>
            <w:tcW w:w="166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9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  <w:t>性别</w:t>
            </w:r>
          </w:p>
        </w:tc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  <w:t>出生日期</w:t>
            </w:r>
          </w:p>
        </w:tc>
        <w:tc>
          <w:tcPr>
            <w:tcW w:w="3101" w:type="dxa"/>
            <w:noWrap w:val="0"/>
            <w:vAlign w:val="center"/>
          </w:tcPr>
          <w:p>
            <w:pP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atLeast"/>
        </w:trPr>
        <w:tc>
          <w:tcPr>
            <w:tcW w:w="13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  <w:t>毕业院校及专业</w:t>
            </w:r>
          </w:p>
        </w:tc>
        <w:tc>
          <w:tcPr>
            <w:tcW w:w="354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  <w:t>毕业时间</w:t>
            </w:r>
          </w:p>
        </w:tc>
        <w:tc>
          <w:tcPr>
            <w:tcW w:w="3101" w:type="dxa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9266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198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  <w:t>时   间</w:t>
            </w:r>
          </w:p>
        </w:tc>
        <w:tc>
          <w:tcPr>
            <w:tcW w:w="418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  <w:t>参加过的项目名称及规模</w:t>
            </w:r>
          </w:p>
        </w:tc>
        <w:tc>
          <w:tcPr>
            <w:tcW w:w="31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1" w:hRule="atLeast"/>
        </w:trPr>
        <w:tc>
          <w:tcPr>
            <w:tcW w:w="1981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4184" w:type="dxa"/>
            <w:gridSpan w:val="4"/>
            <w:noWrap w:val="0"/>
            <w:vAlign w:val="top"/>
          </w:tcPr>
          <w:p>
            <w:pP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</w:p>
        </w:tc>
        <w:tc>
          <w:tcPr>
            <w:tcW w:w="3101" w:type="dxa"/>
            <w:noWrap w:val="0"/>
            <w:vAlign w:val="top"/>
          </w:tcPr>
          <w:p>
            <w:pPr>
              <w:rPr>
                <w:rFonts w:hint="eastAsia" w:ascii="仿宋" w:hAnsi="仿宋" w:eastAsia="仿宋" w:cs="仿宋_GB2312"/>
                <w:b/>
                <w:bCs/>
                <w:color w:val="000000"/>
                <w:sz w:val="24"/>
                <w:highlight w:val="none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_GB2312"/>
          <w:color w:val="000000"/>
          <w:sz w:val="24"/>
          <w:highlight w:val="none"/>
        </w:rPr>
      </w:pPr>
    </w:p>
    <w:p>
      <w:pPr>
        <w:rPr>
          <w:rFonts w:hint="eastAsia" w:ascii="仿宋" w:hAnsi="仿宋" w:eastAsia="仿宋" w:cs="仿宋_GB2312"/>
          <w:color w:val="000000"/>
          <w:sz w:val="24"/>
          <w:highlight w:val="none"/>
        </w:rPr>
      </w:pPr>
      <w:r>
        <w:rPr>
          <w:rFonts w:hint="eastAsia" w:ascii="仿宋" w:hAnsi="仿宋" w:eastAsia="仿宋" w:cs="仿宋_GB2312"/>
          <w:color w:val="000000"/>
          <w:sz w:val="24"/>
          <w:highlight w:val="none"/>
        </w:rPr>
        <w:t>注：本表可自行扩展并提供相关证明材料。</w:t>
      </w:r>
    </w:p>
    <w:p>
      <w:pPr>
        <w:rPr>
          <w:rFonts w:hint="eastAsia" w:ascii="仿宋" w:hAnsi="仿宋" w:eastAsia="仿宋" w:cs="仿宋_GB2312"/>
          <w:color w:val="000000"/>
          <w:sz w:val="24"/>
          <w:highlight w:val="none"/>
        </w:rPr>
      </w:pPr>
    </w:p>
    <w:p>
      <w:pPr>
        <w:pStyle w:val="4"/>
        <w:rPr>
          <w:rFonts w:hint="eastAsia" w:ascii="仿宋" w:hAnsi="仿宋" w:eastAsia="仿宋" w:cs="仿宋_GB2312"/>
          <w:color w:val="000000"/>
          <w:sz w:val="24"/>
          <w:highlight w:val="none"/>
        </w:rPr>
      </w:pPr>
    </w:p>
    <w:p>
      <w:pPr>
        <w:rPr>
          <w:rFonts w:hint="eastAsia" w:ascii="仿宋" w:hAnsi="仿宋" w:eastAsia="仿宋"/>
          <w:color w:val="000000"/>
          <w:highlight w:val="none"/>
        </w:rPr>
      </w:pPr>
    </w:p>
    <w:tbl>
      <w:tblPr>
        <w:tblStyle w:val="5"/>
        <w:tblW w:w="0" w:type="auto"/>
        <w:tblInd w:w="16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87"/>
        <w:gridCol w:w="45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法定代表人或被授权代表签字/或盖章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供应商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公章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268" w:type="dxa"/>
            <w:noWrap w:val="0"/>
            <w:vAlign w:val="bottom"/>
          </w:tcPr>
          <w:p>
            <w:pPr>
              <w:pStyle w:val="4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4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532" w:type="dxa"/>
            <w:noWrap w:val="0"/>
            <w:vAlign w:val="bottom"/>
          </w:tcPr>
          <w:p>
            <w:pPr>
              <w:pStyle w:val="4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4B800081"/>
    <w:rsid w:val="4B800081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420"/>
    </w:pPr>
    <w:rPr>
      <w:rFonts w:eastAsia="宋体" w:cs="Times New Roman"/>
      <w:spacing w:val="0"/>
      <w:kern w:val="0"/>
      <w:sz w:val="24"/>
      <w:szCs w:val="20"/>
      <w:shd w:val="clear" w:color="auto" w:fill="FFFFFF"/>
    </w:rPr>
  </w:style>
  <w:style w:type="paragraph" w:styleId="3">
    <w:name w:val="Body Text Indent"/>
    <w:basedOn w:val="1"/>
    <w:qFormat/>
    <w:uiPriority w:val="0"/>
    <w:pPr>
      <w:ind w:firstLine="600" w:firstLineChars="200"/>
    </w:pPr>
    <w:rPr>
      <w:rFonts w:ascii="宋体" w:hAnsi="宋体" w:eastAsia="宋体" w:cs="Times New Roman"/>
      <w:sz w:val="30"/>
      <w:szCs w:val="22"/>
    </w:rPr>
  </w:style>
  <w:style w:type="paragraph" w:styleId="4">
    <w:name w:val="Body Text"/>
    <w:basedOn w:val="1"/>
    <w:next w:val="1"/>
    <w:qFormat/>
    <w:uiPriority w:val="0"/>
    <w:rPr>
      <w:rFonts w:ascii="宋体" w:hAnsi="宋体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2024-02-28T08:48:00Z</dcterms:created>
  <dc:creator>admin</dc:creator>
  <cp:lastModifiedBy>admin</cp:lastModifiedBy>
  <dcterms:modified xsi:type="dcterms:W3CDTF">2024-02-28T08:48:38Z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9740026AB38740E9AE16E6428BF54A06_11</vt:lpwstr>
  </property>
</Properties>
</file>