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44A" w:rsidRDefault="003662ED">
      <w:pPr>
        <w:pStyle w:val="2"/>
        <w:adjustRightInd w:val="0"/>
        <w:spacing w:line="416" w:lineRule="atLeast"/>
        <w:jc w:val="center"/>
        <w:textAlignment w:val="baseline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</w:rPr>
        <w:t>商务偏离表</w:t>
      </w:r>
    </w:p>
    <w:tbl>
      <w:tblPr>
        <w:tblW w:w="902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88"/>
        <w:gridCol w:w="1767"/>
        <w:gridCol w:w="2009"/>
        <w:gridCol w:w="2215"/>
        <w:gridCol w:w="1144"/>
        <w:gridCol w:w="1205"/>
      </w:tblGrid>
      <w:tr w:rsidR="00E7044A">
        <w:trPr>
          <w:trHeight w:val="620"/>
          <w:jc w:val="center"/>
        </w:trPr>
        <w:tc>
          <w:tcPr>
            <w:tcW w:w="688" w:type="dxa"/>
            <w:noWrap/>
          </w:tcPr>
          <w:p w:rsidR="00E7044A" w:rsidRDefault="003662ED">
            <w:pPr>
              <w:spacing w:line="400" w:lineRule="atLeas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序号</w:t>
            </w:r>
          </w:p>
        </w:tc>
        <w:tc>
          <w:tcPr>
            <w:tcW w:w="1767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商务条款</w:t>
            </w:r>
          </w:p>
        </w:tc>
        <w:tc>
          <w:tcPr>
            <w:tcW w:w="2009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招标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文件商务要求</w:t>
            </w:r>
          </w:p>
        </w:tc>
        <w:tc>
          <w:tcPr>
            <w:tcW w:w="2215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响应文件商务响应</w:t>
            </w:r>
          </w:p>
        </w:tc>
        <w:tc>
          <w:tcPr>
            <w:tcW w:w="1144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偏离</w:t>
            </w:r>
          </w:p>
        </w:tc>
        <w:tc>
          <w:tcPr>
            <w:tcW w:w="1205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说明</w:t>
            </w:r>
          </w:p>
        </w:tc>
      </w:tr>
      <w:tr w:rsidR="00E7044A">
        <w:trPr>
          <w:cantSplit/>
          <w:trHeight w:val="620"/>
          <w:jc w:val="center"/>
        </w:trPr>
        <w:tc>
          <w:tcPr>
            <w:tcW w:w="688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767" w:type="dxa"/>
            <w:noWrap/>
          </w:tcPr>
          <w:p w:rsidR="00E7044A" w:rsidRDefault="005E53E6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交货时间</w:t>
            </w:r>
          </w:p>
        </w:tc>
        <w:tc>
          <w:tcPr>
            <w:tcW w:w="2009" w:type="dxa"/>
            <w:noWrap/>
            <w:vAlign w:val="center"/>
          </w:tcPr>
          <w:p w:rsidR="00E7044A" w:rsidRDefault="00E7044A">
            <w:pPr>
              <w:spacing w:line="460" w:lineRule="exact"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4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7044A">
        <w:trPr>
          <w:cantSplit/>
          <w:trHeight w:val="620"/>
          <w:jc w:val="center"/>
        </w:trPr>
        <w:tc>
          <w:tcPr>
            <w:tcW w:w="688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767" w:type="dxa"/>
            <w:noWrap/>
          </w:tcPr>
          <w:p w:rsidR="005E53E6" w:rsidRDefault="003662ED">
            <w:pPr>
              <w:spacing w:line="400" w:lineRule="atLeast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质保期</w:t>
            </w:r>
            <w:r w:rsidR="005E53E6">
              <w:rPr>
                <w:rFonts w:ascii="仿宋" w:eastAsia="仿宋" w:hAnsi="仿宋" w:cs="仿宋" w:hint="eastAsia"/>
                <w:bCs/>
                <w:sz w:val="24"/>
              </w:rPr>
              <w:t>及</w:t>
            </w:r>
          </w:p>
          <w:p w:rsidR="00E7044A" w:rsidRDefault="005E53E6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质保范围</w:t>
            </w:r>
          </w:p>
        </w:tc>
        <w:tc>
          <w:tcPr>
            <w:tcW w:w="2009" w:type="dxa"/>
            <w:noWrap/>
            <w:vAlign w:val="center"/>
          </w:tcPr>
          <w:p w:rsidR="00E7044A" w:rsidRDefault="00E7044A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4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7044A">
        <w:trPr>
          <w:cantSplit/>
          <w:trHeight w:val="620"/>
          <w:jc w:val="center"/>
        </w:trPr>
        <w:tc>
          <w:tcPr>
            <w:tcW w:w="688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767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支付方式</w:t>
            </w:r>
          </w:p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（付款方式）</w:t>
            </w:r>
          </w:p>
        </w:tc>
        <w:tc>
          <w:tcPr>
            <w:tcW w:w="2009" w:type="dxa"/>
            <w:noWrap/>
            <w:vAlign w:val="center"/>
          </w:tcPr>
          <w:p w:rsidR="00E7044A" w:rsidRDefault="00E7044A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4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7044A">
        <w:trPr>
          <w:cantSplit/>
          <w:trHeight w:val="620"/>
          <w:jc w:val="center"/>
        </w:trPr>
        <w:tc>
          <w:tcPr>
            <w:tcW w:w="688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767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投标有效期</w:t>
            </w:r>
          </w:p>
        </w:tc>
        <w:tc>
          <w:tcPr>
            <w:tcW w:w="2009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4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7044A">
        <w:trPr>
          <w:cantSplit/>
          <w:trHeight w:val="620"/>
          <w:jc w:val="center"/>
        </w:trPr>
        <w:tc>
          <w:tcPr>
            <w:tcW w:w="688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767" w:type="dxa"/>
            <w:noWrap/>
          </w:tcPr>
          <w:p w:rsidR="00E7044A" w:rsidRDefault="003662ED">
            <w:pPr>
              <w:spacing w:line="400" w:lineRule="atLeas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保证金</w:t>
            </w:r>
          </w:p>
        </w:tc>
        <w:tc>
          <w:tcPr>
            <w:tcW w:w="2009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4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7044A">
        <w:trPr>
          <w:cantSplit/>
          <w:trHeight w:val="620"/>
          <w:jc w:val="center"/>
        </w:trPr>
        <w:tc>
          <w:tcPr>
            <w:tcW w:w="688" w:type="dxa"/>
            <w:noWrap/>
          </w:tcPr>
          <w:p w:rsidR="00E7044A" w:rsidRDefault="005E53E6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767" w:type="dxa"/>
            <w:noWrap/>
          </w:tcPr>
          <w:p w:rsidR="00E7044A" w:rsidRDefault="005E53E6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履约保证金</w:t>
            </w:r>
          </w:p>
        </w:tc>
        <w:tc>
          <w:tcPr>
            <w:tcW w:w="2009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21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4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5" w:type="dxa"/>
            <w:noWrap/>
          </w:tcPr>
          <w:p w:rsidR="00E7044A" w:rsidRDefault="00E7044A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5E53E6">
        <w:trPr>
          <w:cantSplit/>
          <w:trHeight w:val="620"/>
          <w:jc w:val="center"/>
        </w:trPr>
        <w:tc>
          <w:tcPr>
            <w:tcW w:w="688" w:type="dxa"/>
            <w:noWrap/>
          </w:tcPr>
          <w:p w:rsidR="005E53E6" w:rsidRDefault="00175231">
            <w:pPr>
              <w:spacing w:line="400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767" w:type="dxa"/>
            <w:noWrap/>
          </w:tcPr>
          <w:p w:rsidR="005E53E6" w:rsidRDefault="00175231">
            <w:pPr>
              <w:spacing w:line="400" w:lineRule="atLeast"/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…</w:t>
            </w:r>
          </w:p>
        </w:tc>
        <w:tc>
          <w:tcPr>
            <w:tcW w:w="2009" w:type="dxa"/>
            <w:noWrap/>
          </w:tcPr>
          <w:p w:rsidR="005E53E6" w:rsidRDefault="00175231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2215" w:type="dxa"/>
            <w:noWrap/>
          </w:tcPr>
          <w:p w:rsidR="005E53E6" w:rsidRDefault="00175231" w:rsidP="00175231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144" w:type="dxa"/>
            <w:noWrap/>
          </w:tcPr>
          <w:p w:rsidR="005E53E6" w:rsidRDefault="005E53E6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05" w:type="dxa"/>
            <w:noWrap/>
          </w:tcPr>
          <w:p w:rsidR="005E53E6" w:rsidRDefault="005E53E6">
            <w:pPr>
              <w:spacing w:line="400" w:lineRule="atLeas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E7044A" w:rsidRPr="00175231" w:rsidRDefault="00175231">
      <w:pPr>
        <w:spacing w:line="400" w:lineRule="atLeast"/>
        <w:rPr>
          <w:rFonts w:ascii="仿宋" w:eastAsia="仿宋" w:hAnsi="仿宋" w:cs="仿宋"/>
          <w:b/>
          <w:sz w:val="24"/>
        </w:rPr>
      </w:pPr>
      <w:r w:rsidRPr="00175231">
        <w:rPr>
          <w:rFonts w:ascii="仿宋" w:eastAsia="仿宋" w:hAnsi="仿宋" w:cs="仿宋" w:hint="eastAsia"/>
          <w:b/>
          <w:sz w:val="24"/>
        </w:rPr>
        <w:t xml:space="preserve">其他条款：对技术参数中“商务要求”全部条款是否响应 </w:t>
      </w:r>
      <w:r>
        <w:rPr>
          <w:rFonts w:ascii="仿宋" w:eastAsia="仿宋" w:hAnsi="仿宋" w:cs="仿宋" w:hint="eastAsia"/>
          <w:b/>
          <w:sz w:val="24"/>
        </w:rPr>
        <w:t>(</w:t>
      </w:r>
      <w:r w:rsidRPr="00175231">
        <w:rPr>
          <w:rFonts w:ascii="仿宋" w:eastAsia="仿宋" w:hAnsi="仿宋" w:cs="仿宋" w:hint="eastAsia"/>
          <w:b/>
          <w:sz w:val="24"/>
        </w:rPr>
        <w:t>是</w:t>
      </w:r>
      <w:r w:rsidRPr="00175231">
        <w:rPr>
          <w:rFonts w:ascii="仿宋" w:eastAsia="仿宋" w:hAnsi="仿宋" w:cs="仿宋" w:hint="eastAsia"/>
          <w:b/>
          <w:sz w:val="28"/>
        </w:rPr>
        <w:t>口</w:t>
      </w:r>
      <w:r>
        <w:rPr>
          <w:rFonts w:ascii="仿宋" w:eastAsia="仿宋" w:hAnsi="仿宋" w:cs="仿宋" w:hint="eastAsia"/>
          <w:b/>
          <w:sz w:val="28"/>
        </w:rPr>
        <w:t xml:space="preserve">  </w:t>
      </w:r>
      <w:r w:rsidRPr="00175231">
        <w:rPr>
          <w:rFonts w:ascii="仿宋" w:eastAsia="仿宋" w:hAnsi="仿宋" w:cs="仿宋" w:hint="eastAsia"/>
          <w:b/>
          <w:sz w:val="24"/>
        </w:rPr>
        <w:t>否</w:t>
      </w:r>
      <w:r w:rsidRPr="00175231">
        <w:rPr>
          <w:rFonts w:ascii="仿宋" w:eastAsia="仿宋" w:hAnsi="仿宋" w:cs="仿宋" w:hint="eastAsia"/>
          <w:b/>
          <w:sz w:val="28"/>
        </w:rPr>
        <w:t>口</w:t>
      </w:r>
      <w:r>
        <w:rPr>
          <w:rFonts w:ascii="仿宋" w:eastAsia="仿宋" w:hAnsi="仿宋" w:cs="仿宋" w:hint="eastAsia"/>
          <w:b/>
          <w:sz w:val="28"/>
        </w:rPr>
        <w:t>)</w:t>
      </w:r>
    </w:p>
    <w:p w:rsidR="00E7044A" w:rsidRDefault="003662ED">
      <w:pPr>
        <w:spacing w:line="40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</w:t>
      </w:r>
    </w:p>
    <w:p w:rsidR="00E7044A" w:rsidRDefault="00E7044A">
      <w:pPr>
        <w:spacing w:line="400" w:lineRule="atLeast"/>
        <w:ind w:left="720" w:hanging="720"/>
        <w:rPr>
          <w:rFonts w:ascii="仿宋" w:eastAsia="仿宋" w:hAnsi="仿宋" w:cs="仿宋"/>
          <w:sz w:val="24"/>
        </w:rPr>
      </w:pPr>
    </w:p>
    <w:p w:rsidR="00E7044A" w:rsidRDefault="00E7044A"/>
    <w:p w:rsidR="00E7044A" w:rsidRDefault="003662ED">
      <w:pPr>
        <w:spacing w:line="480" w:lineRule="auto"/>
        <w:ind w:right="-161" w:firstLineChars="1100" w:firstLine="2640"/>
        <w:rPr>
          <w:rFonts w:ascii="仿宋" w:eastAsia="仿宋" w:hAnsi="仿宋" w:cs="仿宋"/>
          <w:sz w:val="24"/>
          <w:szCs w:val="24"/>
          <w:u w:val="single"/>
        </w:rPr>
      </w:pPr>
      <w:r>
        <w:rPr>
          <w:rFonts w:ascii="仿宋" w:eastAsia="仿宋" w:hAnsi="仿宋" w:cs="仿宋" w:hint="eastAsia"/>
          <w:sz w:val="24"/>
          <w:szCs w:val="24"/>
        </w:rPr>
        <w:t>法定代表人或被授权代表签字或盖章：</w:t>
      </w:r>
    </w:p>
    <w:p w:rsidR="00E7044A" w:rsidRDefault="003662ED">
      <w:pPr>
        <w:spacing w:line="480" w:lineRule="auto"/>
        <w:ind w:right="-161" w:firstLineChars="1100" w:firstLine="2640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  <w:szCs w:val="24"/>
        </w:rPr>
        <w:t>投标供应商名称：</w:t>
      </w:r>
      <w:r>
        <w:rPr>
          <w:rFonts w:ascii="仿宋" w:eastAsia="仿宋" w:hAnsi="仿宋" w:cs="仿宋" w:hint="eastAsia"/>
          <w:sz w:val="24"/>
          <w:u w:val="single"/>
        </w:rPr>
        <w:t>（公章）</w:t>
      </w:r>
    </w:p>
    <w:p w:rsidR="00E7044A" w:rsidRDefault="003662ED">
      <w:pPr>
        <w:spacing w:line="480" w:lineRule="auto"/>
        <w:ind w:right="-161" w:firstLineChars="1100" w:firstLine="2640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z w:val="24"/>
          <w:szCs w:val="24"/>
        </w:rPr>
        <w:t>日</w:t>
      </w:r>
      <w:r>
        <w:rPr>
          <w:rFonts w:ascii="仿宋" w:eastAsia="仿宋" w:hAnsi="仿宋" w:cs="仿宋" w:hint="eastAsia"/>
          <w:sz w:val="24"/>
          <w:szCs w:val="24"/>
        </w:rPr>
        <w:t xml:space="preserve">          </w:t>
      </w:r>
      <w:r>
        <w:rPr>
          <w:rFonts w:ascii="仿宋" w:eastAsia="仿宋" w:hAnsi="仿宋" w:cs="仿宋" w:hint="eastAsia"/>
          <w:sz w:val="24"/>
          <w:szCs w:val="24"/>
        </w:rPr>
        <w:t>期：</w:t>
      </w:r>
    </w:p>
    <w:p w:rsidR="00E7044A" w:rsidRDefault="00E7044A"/>
    <w:sectPr w:rsidR="00E7044A" w:rsidSect="00E70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2ED" w:rsidRDefault="003662ED" w:rsidP="005E53E6">
      <w:r>
        <w:separator/>
      </w:r>
    </w:p>
  </w:endnote>
  <w:endnote w:type="continuationSeparator" w:id="1">
    <w:p w:rsidR="003662ED" w:rsidRDefault="003662ED" w:rsidP="005E5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2ED" w:rsidRDefault="003662ED" w:rsidP="005E53E6">
      <w:r>
        <w:separator/>
      </w:r>
    </w:p>
  </w:footnote>
  <w:footnote w:type="continuationSeparator" w:id="1">
    <w:p w:rsidR="003662ED" w:rsidRDefault="003662ED" w:rsidP="005E5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VhNmZiOWExMDNkZmJhOTEwYzMxOWUzNGJjNjdhYzgifQ=="/>
    <w:docVar w:name="KSO_WPS_MARK_KEY" w:val="e85078f0-3c54-4b16-a6c8-8833451bb673"/>
  </w:docVars>
  <w:rsids>
    <w:rsidRoot w:val="00E7044A"/>
    <w:rsid w:val="00175231"/>
    <w:rsid w:val="003662ED"/>
    <w:rsid w:val="005E53E6"/>
    <w:rsid w:val="00E7044A"/>
    <w:rsid w:val="0FD1703D"/>
    <w:rsid w:val="1A897093"/>
    <w:rsid w:val="701E1194"/>
    <w:rsid w:val="735F4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E7044A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basedOn w:val="a"/>
    <w:next w:val="a"/>
    <w:qFormat/>
    <w:rsid w:val="00E7044A"/>
    <w:pPr>
      <w:keepNext/>
      <w:keepLines/>
      <w:spacing w:line="415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rsid w:val="00E7044A"/>
    <w:rPr>
      <w:b/>
      <w:sz w:val="28"/>
      <w:szCs w:val="24"/>
    </w:rPr>
  </w:style>
  <w:style w:type="paragraph" w:customStyle="1" w:styleId="null3">
    <w:name w:val="null3"/>
    <w:hidden/>
    <w:qFormat/>
    <w:rsid w:val="00E7044A"/>
    <w:rPr>
      <w:rFonts w:hint="eastAsia"/>
      <w:lang/>
    </w:rPr>
  </w:style>
  <w:style w:type="paragraph" w:styleId="a4">
    <w:name w:val="header"/>
    <w:basedOn w:val="a"/>
    <w:link w:val="Char"/>
    <w:rsid w:val="005E5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5E53E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5E5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5E53E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sdxzhgc@126.com</cp:lastModifiedBy>
  <cp:revision>3</cp:revision>
  <dcterms:created xsi:type="dcterms:W3CDTF">2022-04-19T06:26:00Z</dcterms:created>
  <dcterms:modified xsi:type="dcterms:W3CDTF">2024-08-30T15:13:00Z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9B5686079AED4D5C81571C5A3E960744_12</vt:lpwstr>
  </property>
</Properties>
</file>