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ED62">
      <w:pPr>
        <w:pStyle w:val="4"/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采购清单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5148"/>
      </w:tblGrid>
      <w:tr w14:paraId="119D8A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201445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399C4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  <w:t>设备名称</w:t>
            </w:r>
          </w:p>
        </w:tc>
      </w:tr>
      <w:tr w14:paraId="5CB932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192621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9A120A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耳鼻喉科低温等离子手术系统（低温等离子体多功能手术系统）</w:t>
            </w:r>
          </w:p>
        </w:tc>
      </w:tr>
      <w:tr w14:paraId="0808BE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07B43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040B9A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支撑喉镜手术器械套（固定式支撑喉镜）</w:t>
            </w:r>
          </w:p>
        </w:tc>
      </w:tr>
      <w:tr w14:paraId="1E755D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5D6F4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E31394">
            <w:pPr>
              <w:pStyle w:val="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电子鼻咽喉镜系统</w:t>
            </w:r>
          </w:p>
        </w:tc>
      </w:tr>
    </w:tbl>
    <w:p w14:paraId="798F5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2FF7"/>
    <w:rsid w:val="2B380E6C"/>
    <w:rsid w:val="32987598"/>
    <w:rsid w:val="437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2025-01-16T09:10:42Z</dcterms:created>
  <dc:creator>Administrator</dc:creator>
  <cp:lastModifiedBy>夏日微凉</cp:lastModifiedBy>
  <dcterms:modified xsi:type="dcterms:W3CDTF">2025-01-16T09:14:08Z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630C0111AFB848B1A74B085F35E7A12A_12</vt:lpwstr>
  </property>
</Properties>
</file>