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62917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供应商诚信承诺书</w:t>
      </w:r>
    </w:p>
    <w:p w14:paraId="46ADD37F">
      <w:pPr>
        <w:autoSpaceDE w:val="0"/>
        <w:autoSpaceDN w:val="0"/>
        <w:adjustRightInd w:val="0"/>
        <w:spacing w:line="400" w:lineRule="exact"/>
        <w:rPr>
          <w:rFonts w:hint="eastAsia" w:ascii="仿宋" w:hAnsi="仿宋" w:cs="仿宋"/>
          <w:b/>
          <w:bCs/>
          <w:color w:val="36363D"/>
          <w:kern w:val="0"/>
        </w:rPr>
      </w:pPr>
    </w:p>
    <w:p w14:paraId="00FB2D3F">
      <w:pPr>
        <w:rPr>
          <w:rFonts w:hint="eastAsia" w:ascii="仿宋" w:hAnsi="仿宋" w:cs="仿宋"/>
          <w:szCs w:val="24"/>
        </w:rPr>
      </w:pPr>
      <w:r>
        <w:rPr>
          <w:rFonts w:hint="eastAsia" w:ascii="仿宋" w:hAnsi="仿宋" w:eastAsia="仿宋" w:cs="仿宋"/>
          <w:b/>
          <w:sz w:val="28"/>
        </w:rPr>
        <w:t>西安市自然资源和规划局长安分局土地储备中心</w:t>
      </w:r>
      <w:bookmarkStart w:id="0" w:name="_GoBack"/>
      <w:bookmarkEnd w:id="0"/>
      <w:r>
        <w:rPr>
          <w:rFonts w:hint="eastAsia" w:ascii="仿宋" w:hAnsi="仿宋" w:cs="仿宋"/>
          <w:b/>
          <w:bCs/>
        </w:rPr>
        <w:t>：</w:t>
      </w:r>
    </w:p>
    <w:p w14:paraId="7895A8FD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为了诚实、客观、有序地参与陕西省政府采购活动，愿就以下内容作出承诺：</w:t>
      </w:r>
    </w:p>
    <w:p w14:paraId="197BDE89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一、自觉遵守各项法律、法规、规章、制度以及社会公德，维护廉洁环境，与同场竞争的供应商平等参加政府采购活动。</w:t>
      </w:r>
    </w:p>
    <w:p w14:paraId="54DC6B49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 w14:paraId="223E7195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三、尊重参与政府采购活动各相关方的合法行为，接受政府采购活动依法形成的意见、结果。</w:t>
      </w:r>
    </w:p>
    <w:p w14:paraId="28B502D6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四、依法参加政府采购活动，不围标、串标，维护市场秩序，不提供“三无”产品、以次充好。</w:t>
      </w:r>
    </w:p>
    <w:p w14:paraId="272F2AF3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4B60206E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六、认真履行成交人应承担的责任和义务，全面执行采购合同规定的各项内容，保质保量地按时提供采购物品。</w:t>
      </w:r>
    </w:p>
    <w:p w14:paraId="7EFA0278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44DC6941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本承诺是采购项目响应文件的组成部分。</w:t>
      </w:r>
    </w:p>
    <w:p w14:paraId="4727B115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 w14:paraId="4E2ED63A"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 w14:paraId="67284FF2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32261295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59F0DE90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24F86311"/>
    <w:rsid w:val="083946DE"/>
    <w:rsid w:val="24F86311"/>
    <w:rsid w:val="2AE13508"/>
    <w:rsid w:val="49D3371B"/>
    <w:rsid w:val="568C6349"/>
    <w:rsid w:val="7B39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524</Words>
  <Characters>524</Characters>
  <Lines>0</Lines>
  <Paragraphs>0</Paragraphs>
  <TotalTime>0</TotalTime>
  <ScaleCrop>false</ScaleCrop>
  <LinksUpToDate>false</LinksUpToDate>
  <CharactersWithSpaces>601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2023-09-21T08:30:00Z</dcterms:created>
  <dc:creator>陕西中技招标有限公司</dc:creator>
  <cp:lastModifiedBy>陕西中技招标有限公司</cp:lastModifiedBy>
  <dcterms:modified xsi:type="dcterms:W3CDTF">2024-09-03T12:55:37Z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589C393B694E4EC1BA605AFAAC0CB02A_11</vt:lpwstr>
  </property>
</Properties>
</file>